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6F9D" w14:textId="0F08F9D9" w:rsidR="002331CD" w:rsidRDefault="00987E2A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2A289E" wp14:editId="40DA1BA8">
                <wp:simplePos x="0" y="0"/>
                <wp:positionH relativeFrom="column">
                  <wp:posOffset>14605</wp:posOffset>
                </wp:positionH>
                <wp:positionV relativeFrom="paragraph">
                  <wp:posOffset>2331085</wp:posOffset>
                </wp:positionV>
                <wp:extent cx="5838825" cy="6774180"/>
                <wp:effectExtent l="0" t="0" r="0" b="7620"/>
                <wp:wrapNone/>
                <wp:docPr id="996203405" name="Szövegdoboz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6774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F41745" w14:textId="77777777" w:rsidR="00987E2A" w:rsidRDefault="00987E2A" w:rsidP="009C2B3C">
                            <w:pPr>
                              <w:spacing w:after="0"/>
                              <w:ind w:right="62"/>
                              <w:rPr>
                                <w:color w:val="5C768E" w:themeColor="accent1"/>
                                <w:sz w:val="24"/>
                                <w:szCs w:val="24"/>
                              </w:rPr>
                            </w:pPr>
                          </w:p>
                          <w:p w14:paraId="2E2960B5" w14:textId="550BE89F" w:rsidR="00987E2A" w:rsidRPr="00AE3B15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  <w:r w:rsidRPr="00F23E33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Magyarország Kormányának Versenyképes Járások </w:t>
                            </w:r>
                            <w:r w:rsidR="009768EA" w:rsidRPr="00F23E33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Programja </w:t>
                            </w:r>
                            <w:r w:rsidRPr="00F23E33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keretében </w:t>
                            </w:r>
                            <w:r w:rsidR="00F23E33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>a</w:t>
                            </w:r>
                            <w:r w:rsidR="00A30A49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>z</w:t>
                            </w:r>
                            <w:r w:rsidR="00F23E33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23E33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>„</w:t>
                            </w:r>
                            <w:r w:rsidR="00A30A49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Óbarok, Csabdi Mány</w:t>
                            </w:r>
                            <w:r w:rsidR="00F23E33"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30A49" w:rsidRPr="00A30A49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községek közvilágítási hálózatának felújítása, b</w:t>
                            </w:r>
                            <w:r w:rsidR="00A30A49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ő</w:t>
                            </w:r>
                            <w:r w:rsidR="00A30A49" w:rsidRPr="00A30A49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vítése I. ütem</w:t>
                            </w:r>
                            <w:r w:rsidRPr="00F23E33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” címen </w:t>
                            </w:r>
                            <w:r w:rsidR="00A30A49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>Óbarok, Csabdi, Mány</w:t>
                            </w:r>
                            <w:r w:rsidR="00F23E33" w:rsidRPr="00F23E33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23E33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>települések önkormányzatai közösen, konzorciumi</w:t>
                            </w:r>
                            <w:r w:rsidR="009768EA" w:rsidRPr="00F23E33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23E33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formában </w:t>
                            </w:r>
                            <w:r w:rsidR="00D7117D" w:rsidRPr="00F23E33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>2025. első</w:t>
                            </w:r>
                            <w:r w:rsidR="00D7117D" w:rsidRPr="005F6FB1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félévében</w:t>
                            </w:r>
                            <w:r w:rsidR="00D7117D" w:rsidRPr="00D7117D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177ED" w:rsidRPr="00AE3B15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>fejlesztési igényt</w:t>
                            </w:r>
                            <w:r w:rsidRPr="00AE3B15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nyújtottak be</w:t>
                            </w:r>
                            <w:r w:rsidR="001177ED" w:rsidRPr="00AE3B15">
                              <w:rPr>
                                <w:b/>
                                <w:bCs/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a Közigazgatási és Területfejlesztési Minisztériumhoz.</w:t>
                            </w:r>
                          </w:p>
                          <w:p w14:paraId="7FF7BD48" w14:textId="77777777" w:rsidR="00987E2A" w:rsidRPr="00AE3B15" w:rsidRDefault="00987E2A" w:rsidP="00987E2A">
                            <w:pPr>
                              <w:spacing w:after="0"/>
                              <w:ind w:right="62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046FC72A" w14:textId="384B2E5F" w:rsidR="00987E2A" w:rsidRPr="00AE3B15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  <w:r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A konzorcium</w:t>
                            </w:r>
                            <w:r w:rsidR="009768EA"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/társulás</w:t>
                            </w:r>
                            <w:r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egészére megítélt támogatás összege</w:t>
                            </w:r>
                            <w:r w:rsidR="001177ED"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bruttó</w:t>
                            </w:r>
                            <w:r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23E33"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3</w:t>
                            </w:r>
                            <w:r w:rsidR="00A30A49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7.000.000</w:t>
                            </w:r>
                            <w:r w:rsidR="00F23E33"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,-</w:t>
                            </w:r>
                            <w:r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forint,</w:t>
                            </w:r>
                            <w:r w:rsidR="00137A61"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melyből </w:t>
                            </w:r>
                            <w:r w:rsidR="00A30A49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Óbarok</w:t>
                            </w:r>
                            <w:r w:rsidR="00AE3B15"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Község Önkormányzat </w:t>
                            </w:r>
                            <w:proofErr w:type="gramStart"/>
                            <w:r w:rsidR="00A30A49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9.994.900,-</w:t>
                            </w:r>
                            <w:proofErr w:type="gramEnd"/>
                            <w:r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Ft támogatásban részesült.</w:t>
                            </w:r>
                          </w:p>
                          <w:p w14:paraId="5E121ECE" w14:textId="77777777" w:rsidR="00987E2A" w:rsidRPr="00AE3B15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2655E8F5" w14:textId="2715BFE1" w:rsidR="00987E2A" w:rsidRPr="00D76FF2" w:rsidRDefault="00F23E33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  <w:r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A</w:t>
                            </w:r>
                            <w:r w:rsidR="00A30A49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z</w:t>
                            </w:r>
                            <w:r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87E2A"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„</w:t>
                            </w:r>
                            <w:r w:rsidR="00A30A49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Óbarok, Csabdi, Mány</w:t>
                            </w:r>
                            <w:r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30A49" w:rsidRPr="00A30A49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községek közvilágítási hálózatának felújítása, b</w:t>
                            </w:r>
                            <w:r w:rsidR="00A30A49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ő</w:t>
                            </w:r>
                            <w:r w:rsidR="00A30A49" w:rsidRPr="00A30A49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vítése I. ütem</w:t>
                            </w:r>
                            <w:r w:rsidR="00987E2A" w:rsidRP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” című projekt Magyarország Kormányának</w:t>
                            </w:r>
                            <w:r w:rsidR="00987E2A" w:rsidRPr="00AE3B15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a Versenyképes Járások </w:t>
                            </w:r>
                            <w:r w:rsidR="00C6298A" w:rsidRPr="00AE3B15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P</w:t>
                            </w:r>
                            <w:r w:rsidR="00987E2A" w:rsidRPr="00AE3B15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rogram keretében </w:t>
                            </w:r>
                            <w:r w:rsidR="00987E2A" w:rsidRPr="00D76FF2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biztosított vissza nem térítendő támogatásával</w:t>
                            </w:r>
                            <w:r w:rsidR="009768EA" w:rsidRPr="00D76FF2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,</w:t>
                            </w:r>
                            <w:r w:rsidR="007C1CCD" w:rsidRPr="00D76FF2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hazai forrásból</w:t>
                            </w:r>
                            <w:r w:rsidR="00987E2A" w:rsidRPr="00D76FF2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valósul meg. </w:t>
                            </w:r>
                          </w:p>
                          <w:p w14:paraId="0DCD78F7" w14:textId="21EB5F40" w:rsidR="009768EA" w:rsidRPr="00AE3B15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  <w:r w:rsidRPr="00D76FF2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{A program/fejlesztés rövid tartalma:</w:t>
                            </w:r>
                            <w:r w:rsidR="00D76FF2" w:rsidRPr="00D76FF2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A fejlesztés keretében az együttműködő települések, köztük </w:t>
                            </w:r>
                            <w:r w:rsidR="00A30A49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Óbarok</w:t>
                            </w:r>
                            <w:r w:rsidR="00D76FF2" w:rsidRPr="00D76FF2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 xml:space="preserve"> település közigazgatási területén is részlegesen felújításra kerül a közvilágítási hálózat, amely a lakosság biztonságosabb közlekedését, illetve a közbiztonság erősítését is szolgálja.</w:t>
                            </w:r>
                            <w:r w:rsidRPr="00D76FF2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}</w:t>
                            </w:r>
                          </w:p>
                          <w:p w14:paraId="1EA6489D" w14:textId="77777777" w:rsidR="009768EA" w:rsidRPr="00AE3B15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6C3C814E" w14:textId="5C212AE1" w:rsidR="009768EA" w:rsidRPr="00AE3B15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  <w:r w:rsidRPr="00AE3B15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A beruházás kezdete: {</w:t>
                            </w:r>
                            <w:r w:rsidR="00D76FF2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2025.04.01.</w:t>
                            </w:r>
                            <w:r w:rsidRPr="00AE3B15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}</w:t>
                            </w:r>
                          </w:p>
                          <w:p w14:paraId="6839781B" w14:textId="41EC2CFE" w:rsidR="009768EA" w:rsidRPr="00AE3B15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  <w:r w:rsidRPr="00AE3B15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A beruházás várható befejezése: {</w:t>
                            </w:r>
                            <w:r w:rsidR="00F23E33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2026.03.31.</w:t>
                            </w:r>
                            <w:r w:rsidRPr="00AE3B15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}</w:t>
                            </w:r>
                          </w:p>
                          <w:p w14:paraId="72206FEC" w14:textId="77777777" w:rsidR="009768EA" w:rsidRPr="00AE3B15" w:rsidRDefault="009768E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0ECF41C8" w14:textId="77777777" w:rsidR="00987E2A" w:rsidRPr="00AE3B15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  <w:r w:rsidRPr="00AE3B15"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  <w:t>A Versenyképes Járások Program kiemelt célja, hogy a járások szempontjából jelentős, több település helyzetét javító, illetve az adott járás lakosságának minél nagyobb hányadát érintő fejlesztések támogatásával ösztönözze a térségi és települési együttműködéseket, megteremtse a párbeszédet a járások települései között annak érdekében, hogy közös céljaikat minél hatékonyabban valósítsák meg.</w:t>
                            </w:r>
                          </w:p>
                          <w:p w14:paraId="3E09DC1D" w14:textId="77777777" w:rsidR="00987E2A" w:rsidRPr="00AE3B15" w:rsidRDefault="00987E2A" w:rsidP="00987E2A">
                            <w:pPr>
                              <w:spacing w:after="0"/>
                              <w:ind w:right="62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38BECDCC" w14:textId="4B8FAC5B" w:rsidR="009C2B3C" w:rsidRDefault="009C2B3C" w:rsidP="009C2B3C">
                            <w:pPr>
                              <w:spacing w:after="0"/>
                              <w:ind w:right="62"/>
                              <w:jc w:val="right"/>
                              <w:rPr>
                                <w:color w:val="5C768E" w:themeColor="accent1"/>
                                <w:sz w:val="24"/>
                                <w:szCs w:val="24"/>
                              </w:rPr>
                            </w:pPr>
                            <w:r w:rsidRPr="009C2B3C">
                              <w:rPr>
                                <w:color w:val="5C768E" w:themeColor="accent1"/>
                                <w:sz w:val="24"/>
                                <w:szCs w:val="24"/>
                              </w:rPr>
                              <w:t>{</w:t>
                            </w:r>
                            <w:r w:rsidR="00A30A49">
                              <w:rPr>
                                <w:color w:val="5C768E" w:themeColor="accent1"/>
                                <w:sz w:val="24"/>
                                <w:szCs w:val="24"/>
                              </w:rPr>
                              <w:t>Óbarok</w:t>
                            </w:r>
                            <w:r w:rsidR="00F23E33">
                              <w:rPr>
                                <w:color w:val="5C768E" w:themeColor="accent1"/>
                                <w:sz w:val="24"/>
                                <w:szCs w:val="24"/>
                              </w:rPr>
                              <w:t>, 2025</w:t>
                            </w:r>
                            <w:r w:rsidRPr="009C2B3C">
                              <w:rPr>
                                <w:color w:val="5C768E" w:themeColor="accent1"/>
                                <w:sz w:val="24"/>
                                <w:szCs w:val="24"/>
                              </w:rPr>
                              <w:t>}</w:t>
                            </w:r>
                          </w:p>
                          <w:p w14:paraId="1187E42C" w14:textId="7286048A" w:rsidR="0032403D" w:rsidRDefault="00A30A49" w:rsidP="0032403D">
                            <w:pPr>
                              <w:spacing w:after="0"/>
                              <w:ind w:right="62"/>
                              <w:jc w:val="center"/>
                              <w:rPr>
                                <w:color w:val="5C768E" w:themeColor="accent1"/>
                                <w:sz w:val="24"/>
                                <w:szCs w:val="24"/>
                              </w:rPr>
                            </w:pPr>
                            <w:r w:rsidRPr="00A30A49">
                              <w:drawing>
                                <wp:inline distT="0" distB="0" distL="0" distR="0" wp14:anchorId="3AD02479" wp14:editId="0AF0093F">
                                  <wp:extent cx="998841" cy="1295400"/>
                                  <wp:effectExtent l="0" t="0" r="0" b="0"/>
                                  <wp:docPr id="582298062" name="Kép 6" descr="A képen clipart, emlős, szimbólum, szarvas látható&#10;&#10;Előfordulhat, hogy az AI által létrehozott tartalom helytelen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2298062" name="Kép 6" descr="A képen clipart, emlős, szimbólum, szarvas látható&#10;&#10;Előfordulhat, hogy az AI által létrehozott tartalom helytelen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8264" cy="13205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A289E" id="_x0000_t202" coordsize="21600,21600" o:spt="202" path="m,l,21600r21600,l21600,xe">
                <v:stroke joinstyle="miter"/>
                <v:path gradientshapeok="t" o:connecttype="rect"/>
              </v:shapetype>
              <v:shape id="Szövegdoboz 8" o:spid="_x0000_s1026" type="#_x0000_t202" style="position:absolute;margin-left:1.15pt;margin-top:183.55pt;width:459.75pt;height:533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" filled="f" stroked="f" strokeweight=".5pt">
                <v:textbox>
                  <w:txbxContent>
                    <w:p w14:paraId="5FF41745" w14:textId="77777777" w:rsidR="00987E2A" w:rsidRDefault="00987E2A" w:rsidP="009C2B3C">
                      <w:pPr>
                        <w:spacing w:after="0"/>
                        <w:ind w:right="62"/>
                        <w:rPr>
                          <w:color w:val="5C768E" w:themeColor="accent1"/>
                          <w:sz w:val="24"/>
                          <w:szCs w:val="24"/>
                        </w:rPr>
                      </w:pPr>
                    </w:p>
                    <w:p w14:paraId="2E2960B5" w14:textId="550BE89F" w:rsidR="00987E2A" w:rsidRPr="00AE3B15" w:rsidRDefault="00987E2A" w:rsidP="00C6298A">
                      <w:pPr>
                        <w:spacing w:after="0"/>
                        <w:ind w:right="62"/>
                        <w:jc w:val="both"/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</w:pPr>
                      <w:r w:rsidRPr="00F23E33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Magyarország Kormányának Versenyképes Járások </w:t>
                      </w:r>
                      <w:r w:rsidR="009768EA" w:rsidRPr="00F23E33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Programja </w:t>
                      </w:r>
                      <w:r w:rsidRPr="00F23E33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keretében </w:t>
                      </w:r>
                      <w:r w:rsidR="00F23E33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>a</w:t>
                      </w:r>
                      <w:r w:rsidR="00A30A49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>z</w:t>
                      </w:r>
                      <w:r w:rsidR="00F23E33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 </w:t>
                      </w:r>
                      <w:r w:rsidRPr="00F23E33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>„</w:t>
                      </w:r>
                      <w:r w:rsidR="00A30A49">
                        <w:rPr>
                          <w:color w:val="5C768E" w:themeColor="accent1"/>
                          <w:sz w:val="22"/>
                          <w:szCs w:val="22"/>
                        </w:rPr>
                        <w:t>Óbarok, Csabdi Mány</w:t>
                      </w:r>
                      <w:r w:rsidR="00F23E33"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</w:t>
                      </w:r>
                      <w:r w:rsidR="00A30A49" w:rsidRPr="00A30A49">
                        <w:rPr>
                          <w:color w:val="5C768E" w:themeColor="accent1"/>
                          <w:sz w:val="22"/>
                          <w:szCs w:val="22"/>
                        </w:rPr>
                        <w:t>községek közvilágítási hálózatának felújítása, b</w:t>
                      </w:r>
                      <w:r w:rsidR="00A30A49">
                        <w:rPr>
                          <w:color w:val="5C768E" w:themeColor="accent1"/>
                          <w:sz w:val="22"/>
                          <w:szCs w:val="22"/>
                        </w:rPr>
                        <w:t>ő</w:t>
                      </w:r>
                      <w:r w:rsidR="00A30A49" w:rsidRPr="00A30A49">
                        <w:rPr>
                          <w:color w:val="5C768E" w:themeColor="accent1"/>
                          <w:sz w:val="22"/>
                          <w:szCs w:val="22"/>
                        </w:rPr>
                        <w:t>vítése I. ütem</w:t>
                      </w:r>
                      <w:r w:rsidRPr="00F23E33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” címen </w:t>
                      </w:r>
                      <w:r w:rsidR="00A30A49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>Óbarok, Csabdi, Mány</w:t>
                      </w:r>
                      <w:r w:rsidR="00F23E33" w:rsidRPr="00F23E33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 </w:t>
                      </w:r>
                      <w:r w:rsidRPr="00F23E33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>települések önkormányzatai közösen, konzorciumi</w:t>
                      </w:r>
                      <w:r w:rsidR="009768EA" w:rsidRPr="00F23E33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 </w:t>
                      </w:r>
                      <w:r w:rsidRPr="00F23E33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formában </w:t>
                      </w:r>
                      <w:r w:rsidR="00D7117D" w:rsidRPr="00F23E33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>2025. első</w:t>
                      </w:r>
                      <w:r w:rsidR="00D7117D" w:rsidRPr="005F6FB1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 félévében</w:t>
                      </w:r>
                      <w:r w:rsidR="00D7117D" w:rsidRPr="00D7117D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 </w:t>
                      </w:r>
                      <w:r w:rsidR="001177ED" w:rsidRPr="00AE3B15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>fejlesztési igényt</w:t>
                      </w:r>
                      <w:r w:rsidRPr="00AE3B15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 nyújtottak be</w:t>
                      </w:r>
                      <w:r w:rsidR="001177ED" w:rsidRPr="00AE3B15">
                        <w:rPr>
                          <w:b/>
                          <w:bCs/>
                          <w:color w:val="5C768E" w:themeColor="accent1"/>
                          <w:sz w:val="22"/>
                          <w:szCs w:val="22"/>
                        </w:rPr>
                        <w:t xml:space="preserve"> a Közigazgatási és Területfejlesztési Minisztériumhoz.</w:t>
                      </w:r>
                    </w:p>
                    <w:p w14:paraId="7FF7BD48" w14:textId="77777777" w:rsidR="00987E2A" w:rsidRPr="00AE3B15" w:rsidRDefault="00987E2A" w:rsidP="00987E2A">
                      <w:pPr>
                        <w:spacing w:after="0"/>
                        <w:ind w:right="62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046FC72A" w14:textId="384B2E5F" w:rsidR="00987E2A" w:rsidRPr="00AE3B15" w:rsidRDefault="00987E2A" w:rsidP="00C6298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  <w:r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>A konzorcium</w:t>
                      </w:r>
                      <w:r w:rsidR="009768EA"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>/társulás</w:t>
                      </w:r>
                      <w:r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egészére megítélt támogatás összege</w:t>
                      </w:r>
                      <w:r w:rsidR="001177ED"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bruttó</w:t>
                      </w:r>
                      <w:r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</w:t>
                      </w:r>
                      <w:r w:rsidR="00F23E33"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>3</w:t>
                      </w:r>
                      <w:r w:rsidR="00A30A49">
                        <w:rPr>
                          <w:color w:val="5C768E" w:themeColor="accent1"/>
                          <w:sz w:val="22"/>
                          <w:szCs w:val="22"/>
                        </w:rPr>
                        <w:t>7.000.000</w:t>
                      </w:r>
                      <w:r w:rsidR="00F23E33"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>,-</w:t>
                      </w:r>
                      <w:r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forint,</w:t>
                      </w:r>
                      <w:r w:rsidR="00137A61"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</w:t>
                      </w:r>
                      <w:r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melyből </w:t>
                      </w:r>
                      <w:r w:rsidR="00A30A49">
                        <w:rPr>
                          <w:color w:val="5C768E" w:themeColor="accent1"/>
                          <w:sz w:val="22"/>
                          <w:szCs w:val="22"/>
                        </w:rPr>
                        <w:t>Óbarok</w:t>
                      </w:r>
                      <w:r w:rsidR="00AE3B15"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</w:t>
                      </w:r>
                      <w:r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Község Önkormányzat </w:t>
                      </w:r>
                      <w:proofErr w:type="gramStart"/>
                      <w:r w:rsidR="00A30A49">
                        <w:rPr>
                          <w:color w:val="5C768E" w:themeColor="accent1"/>
                          <w:sz w:val="22"/>
                          <w:szCs w:val="22"/>
                        </w:rPr>
                        <w:t>9.994.900,-</w:t>
                      </w:r>
                      <w:proofErr w:type="gramEnd"/>
                      <w:r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>Ft támogatásban részesült.</w:t>
                      </w:r>
                    </w:p>
                    <w:p w14:paraId="5E121ECE" w14:textId="77777777" w:rsidR="00987E2A" w:rsidRPr="00AE3B15" w:rsidRDefault="00987E2A" w:rsidP="00C6298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2655E8F5" w14:textId="2715BFE1" w:rsidR="00987E2A" w:rsidRPr="00D76FF2" w:rsidRDefault="00F23E33" w:rsidP="00C6298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  <w:r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>A</w:t>
                      </w:r>
                      <w:r w:rsidR="00A30A49">
                        <w:rPr>
                          <w:color w:val="5C768E" w:themeColor="accent1"/>
                          <w:sz w:val="22"/>
                          <w:szCs w:val="22"/>
                        </w:rPr>
                        <w:t>z</w:t>
                      </w:r>
                      <w:r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</w:t>
                      </w:r>
                      <w:r w:rsidR="00987E2A"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>„</w:t>
                      </w:r>
                      <w:r w:rsidR="00A30A49">
                        <w:rPr>
                          <w:color w:val="5C768E" w:themeColor="accent1"/>
                          <w:sz w:val="22"/>
                          <w:szCs w:val="22"/>
                        </w:rPr>
                        <w:t>Óbarok, Csabdi, Mány</w:t>
                      </w:r>
                      <w:r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</w:t>
                      </w:r>
                      <w:r w:rsidR="00A30A49" w:rsidRPr="00A30A49">
                        <w:rPr>
                          <w:color w:val="5C768E" w:themeColor="accent1"/>
                          <w:sz w:val="22"/>
                          <w:szCs w:val="22"/>
                        </w:rPr>
                        <w:t>községek közvilágítási hálózatának felújítása, b</w:t>
                      </w:r>
                      <w:r w:rsidR="00A30A49">
                        <w:rPr>
                          <w:color w:val="5C768E" w:themeColor="accent1"/>
                          <w:sz w:val="22"/>
                          <w:szCs w:val="22"/>
                        </w:rPr>
                        <w:t>ő</w:t>
                      </w:r>
                      <w:r w:rsidR="00A30A49" w:rsidRPr="00A30A49">
                        <w:rPr>
                          <w:color w:val="5C768E" w:themeColor="accent1"/>
                          <w:sz w:val="22"/>
                          <w:szCs w:val="22"/>
                        </w:rPr>
                        <w:t>vítése I. ütem</w:t>
                      </w:r>
                      <w:r w:rsidR="00987E2A" w:rsidRPr="00F23E33">
                        <w:rPr>
                          <w:color w:val="5C768E" w:themeColor="accent1"/>
                          <w:sz w:val="22"/>
                          <w:szCs w:val="22"/>
                        </w:rPr>
                        <w:t>” című projekt Magyarország Kormányának</w:t>
                      </w:r>
                      <w:r w:rsidR="00987E2A" w:rsidRPr="00AE3B15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a Versenyképes Járások </w:t>
                      </w:r>
                      <w:r w:rsidR="00C6298A" w:rsidRPr="00AE3B15">
                        <w:rPr>
                          <w:color w:val="5C768E" w:themeColor="accent1"/>
                          <w:sz w:val="22"/>
                          <w:szCs w:val="22"/>
                        </w:rPr>
                        <w:t>P</w:t>
                      </w:r>
                      <w:r w:rsidR="00987E2A" w:rsidRPr="00AE3B15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rogram keretében </w:t>
                      </w:r>
                      <w:r w:rsidR="00987E2A" w:rsidRPr="00D76FF2">
                        <w:rPr>
                          <w:color w:val="5C768E" w:themeColor="accent1"/>
                          <w:sz w:val="22"/>
                          <w:szCs w:val="22"/>
                        </w:rPr>
                        <w:t>biztosított vissza nem térítendő támogatásával</w:t>
                      </w:r>
                      <w:r w:rsidR="009768EA" w:rsidRPr="00D76FF2">
                        <w:rPr>
                          <w:color w:val="5C768E" w:themeColor="accent1"/>
                          <w:sz w:val="22"/>
                          <w:szCs w:val="22"/>
                        </w:rPr>
                        <w:t>,</w:t>
                      </w:r>
                      <w:r w:rsidR="007C1CCD" w:rsidRPr="00D76FF2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hazai forrásból</w:t>
                      </w:r>
                      <w:r w:rsidR="00987E2A" w:rsidRPr="00D76FF2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valósul meg. </w:t>
                      </w:r>
                    </w:p>
                    <w:p w14:paraId="0DCD78F7" w14:textId="21EB5F40" w:rsidR="009768EA" w:rsidRPr="00AE3B15" w:rsidRDefault="009768EA" w:rsidP="009768E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  <w:r w:rsidRPr="00D76FF2">
                        <w:rPr>
                          <w:color w:val="5C768E" w:themeColor="accent1"/>
                          <w:sz w:val="22"/>
                          <w:szCs w:val="22"/>
                        </w:rPr>
                        <w:t>{A program/fejlesztés rövid tartalma:</w:t>
                      </w:r>
                      <w:r w:rsidR="00D76FF2" w:rsidRPr="00D76FF2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A fejlesztés keretében az együttműködő települések, köztük </w:t>
                      </w:r>
                      <w:r w:rsidR="00A30A49">
                        <w:rPr>
                          <w:color w:val="5C768E" w:themeColor="accent1"/>
                          <w:sz w:val="22"/>
                          <w:szCs w:val="22"/>
                        </w:rPr>
                        <w:t>Óbarok</w:t>
                      </w:r>
                      <w:r w:rsidR="00D76FF2" w:rsidRPr="00D76FF2">
                        <w:rPr>
                          <w:color w:val="5C768E" w:themeColor="accent1"/>
                          <w:sz w:val="22"/>
                          <w:szCs w:val="22"/>
                        </w:rPr>
                        <w:t xml:space="preserve"> település közigazgatási területén is részlegesen felújításra kerül a közvilágítási hálózat, amely a lakosság biztonságosabb közlekedését, illetve a közbiztonság erősítését is szolgálja.</w:t>
                      </w:r>
                      <w:r w:rsidRPr="00D76FF2">
                        <w:rPr>
                          <w:color w:val="5C768E" w:themeColor="accent1"/>
                          <w:sz w:val="22"/>
                          <w:szCs w:val="22"/>
                        </w:rPr>
                        <w:t>}</w:t>
                      </w:r>
                    </w:p>
                    <w:p w14:paraId="1EA6489D" w14:textId="77777777" w:rsidR="009768EA" w:rsidRPr="00AE3B15" w:rsidRDefault="009768EA" w:rsidP="009768E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6C3C814E" w14:textId="5C212AE1" w:rsidR="009768EA" w:rsidRPr="00AE3B15" w:rsidRDefault="009768EA" w:rsidP="009768E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  <w:r w:rsidRPr="00AE3B15">
                        <w:rPr>
                          <w:color w:val="5C768E" w:themeColor="accent1"/>
                          <w:sz w:val="22"/>
                          <w:szCs w:val="22"/>
                        </w:rPr>
                        <w:t>A beruházás kezdete: {</w:t>
                      </w:r>
                      <w:r w:rsidR="00D76FF2">
                        <w:rPr>
                          <w:color w:val="5C768E" w:themeColor="accent1"/>
                          <w:sz w:val="22"/>
                          <w:szCs w:val="22"/>
                        </w:rPr>
                        <w:t>2025.04.01.</w:t>
                      </w:r>
                      <w:r w:rsidRPr="00AE3B15">
                        <w:rPr>
                          <w:color w:val="5C768E" w:themeColor="accent1"/>
                          <w:sz w:val="22"/>
                          <w:szCs w:val="22"/>
                        </w:rPr>
                        <w:t>}</w:t>
                      </w:r>
                    </w:p>
                    <w:p w14:paraId="6839781B" w14:textId="41EC2CFE" w:rsidR="009768EA" w:rsidRPr="00AE3B15" w:rsidRDefault="009768EA" w:rsidP="009768E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  <w:r w:rsidRPr="00AE3B15">
                        <w:rPr>
                          <w:color w:val="5C768E" w:themeColor="accent1"/>
                          <w:sz w:val="22"/>
                          <w:szCs w:val="22"/>
                        </w:rPr>
                        <w:t>A beruházás várható befejezése: {</w:t>
                      </w:r>
                      <w:r w:rsidR="00F23E33">
                        <w:rPr>
                          <w:color w:val="5C768E" w:themeColor="accent1"/>
                          <w:sz w:val="22"/>
                          <w:szCs w:val="22"/>
                        </w:rPr>
                        <w:t>2026.03.31.</w:t>
                      </w:r>
                      <w:r w:rsidRPr="00AE3B15">
                        <w:rPr>
                          <w:color w:val="5C768E" w:themeColor="accent1"/>
                          <w:sz w:val="22"/>
                          <w:szCs w:val="22"/>
                        </w:rPr>
                        <w:t>}</w:t>
                      </w:r>
                    </w:p>
                    <w:p w14:paraId="72206FEC" w14:textId="77777777" w:rsidR="009768EA" w:rsidRPr="00AE3B15" w:rsidRDefault="009768EA" w:rsidP="00C6298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0ECF41C8" w14:textId="77777777" w:rsidR="00987E2A" w:rsidRPr="00AE3B15" w:rsidRDefault="00987E2A" w:rsidP="00C6298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  <w:r w:rsidRPr="00AE3B15">
                        <w:rPr>
                          <w:color w:val="5C768E" w:themeColor="accent1"/>
                          <w:sz w:val="22"/>
                          <w:szCs w:val="22"/>
                        </w:rPr>
                        <w:t>A Versenyképes Járások Program kiemelt célja, hogy a járások szempontjából jelentős, több település helyzetét javító, illetve az adott járás lakosságának minél nagyobb hányadát érintő fejlesztések támogatásával ösztönözze a térségi és települési együttműködéseket, megteremtse a párbeszédet a járások települései között annak érdekében, hogy közös céljaikat minél hatékonyabban valósítsák meg.</w:t>
                      </w:r>
                    </w:p>
                    <w:p w14:paraId="3E09DC1D" w14:textId="77777777" w:rsidR="00987E2A" w:rsidRPr="00AE3B15" w:rsidRDefault="00987E2A" w:rsidP="00987E2A">
                      <w:pPr>
                        <w:spacing w:after="0"/>
                        <w:ind w:right="62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38BECDCC" w14:textId="4B8FAC5B" w:rsidR="009C2B3C" w:rsidRDefault="009C2B3C" w:rsidP="009C2B3C">
                      <w:pPr>
                        <w:spacing w:after="0"/>
                        <w:ind w:right="62"/>
                        <w:jc w:val="right"/>
                        <w:rPr>
                          <w:color w:val="5C768E" w:themeColor="accent1"/>
                          <w:sz w:val="24"/>
                          <w:szCs w:val="24"/>
                        </w:rPr>
                      </w:pPr>
                      <w:r w:rsidRPr="009C2B3C">
                        <w:rPr>
                          <w:color w:val="5C768E" w:themeColor="accent1"/>
                          <w:sz w:val="24"/>
                          <w:szCs w:val="24"/>
                        </w:rPr>
                        <w:t>{</w:t>
                      </w:r>
                      <w:r w:rsidR="00A30A49">
                        <w:rPr>
                          <w:color w:val="5C768E" w:themeColor="accent1"/>
                          <w:sz w:val="24"/>
                          <w:szCs w:val="24"/>
                        </w:rPr>
                        <w:t>Óbarok</w:t>
                      </w:r>
                      <w:r w:rsidR="00F23E33">
                        <w:rPr>
                          <w:color w:val="5C768E" w:themeColor="accent1"/>
                          <w:sz w:val="24"/>
                          <w:szCs w:val="24"/>
                        </w:rPr>
                        <w:t>, 2025</w:t>
                      </w:r>
                      <w:r w:rsidRPr="009C2B3C">
                        <w:rPr>
                          <w:color w:val="5C768E" w:themeColor="accent1"/>
                          <w:sz w:val="24"/>
                          <w:szCs w:val="24"/>
                        </w:rPr>
                        <w:t>}</w:t>
                      </w:r>
                    </w:p>
                    <w:p w14:paraId="1187E42C" w14:textId="7286048A" w:rsidR="0032403D" w:rsidRDefault="00A30A49" w:rsidP="0032403D">
                      <w:pPr>
                        <w:spacing w:after="0"/>
                        <w:ind w:right="62"/>
                        <w:jc w:val="center"/>
                        <w:rPr>
                          <w:color w:val="5C768E" w:themeColor="accent1"/>
                          <w:sz w:val="24"/>
                          <w:szCs w:val="24"/>
                        </w:rPr>
                      </w:pPr>
                      <w:r w:rsidRPr="00A30A49">
                        <w:drawing>
                          <wp:inline distT="0" distB="0" distL="0" distR="0" wp14:anchorId="3AD02479" wp14:editId="0AF0093F">
                            <wp:extent cx="998841" cy="1295400"/>
                            <wp:effectExtent l="0" t="0" r="0" b="0"/>
                            <wp:docPr id="582298062" name="Kép 6" descr="A képen clipart, emlős, szimbólum, szarvas látható&#10;&#10;Előfordulhat, hogy az AI által létrehozott tartalom helytelen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82298062" name="Kép 6" descr="A képen clipart, emlős, szimbólum, szarvas látható&#10;&#10;Előfordulhat, hogy az AI által létrehozott tartalom helytelen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8264" cy="13205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C2B3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FA5C44" wp14:editId="3D9DF6A2">
                <wp:simplePos x="0" y="0"/>
                <wp:positionH relativeFrom="margin">
                  <wp:posOffset>-518796</wp:posOffset>
                </wp:positionH>
                <wp:positionV relativeFrom="paragraph">
                  <wp:posOffset>1195705</wp:posOffset>
                </wp:positionV>
                <wp:extent cx="6891655" cy="704850"/>
                <wp:effectExtent l="0" t="0" r="0" b="0"/>
                <wp:wrapNone/>
                <wp:docPr id="263088651" name="Szövegdobo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1655" cy="704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0D8F9D" w14:textId="53623B77" w:rsidR="002331CD" w:rsidRPr="009C2B3C" w:rsidRDefault="009C2B3C" w:rsidP="002331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C768E" w:themeColor="accent1"/>
                                <w:spacing w:val="200"/>
                                <w:sz w:val="48"/>
                                <w:szCs w:val="48"/>
                              </w:rPr>
                            </w:pPr>
                            <w:r w:rsidRPr="009C2B3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C768E" w:themeColor="accent1"/>
                                <w:spacing w:val="200"/>
                                <w:sz w:val="48"/>
                                <w:szCs w:val="48"/>
                              </w:rPr>
                              <w:t>Sajtóközlemény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A5C44" id="Szövegdoboz 2" o:spid="_x0000_s1027" type="#_x0000_t202" style="position:absolute;margin-left:-40.85pt;margin-top:94.15pt;width:542.65pt;height:55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" filled="f" stroked="f" strokeweight=".5pt">
                <v:textbox>
                  <w:txbxContent>
                    <w:p w14:paraId="0A0D8F9D" w14:textId="53623B77" w:rsidR="002331CD" w:rsidRPr="009C2B3C" w:rsidRDefault="009C2B3C" w:rsidP="002331C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5C768E" w:themeColor="accent1"/>
                          <w:spacing w:val="200"/>
                          <w:sz w:val="48"/>
                          <w:szCs w:val="48"/>
                        </w:rPr>
                      </w:pPr>
                      <w:r w:rsidRPr="009C2B3C">
                        <w:rPr>
                          <w:rFonts w:ascii="Times New Roman" w:hAnsi="Times New Roman" w:cs="Times New Roman"/>
                          <w:b/>
                          <w:bCs/>
                          <w:color w:val="5C768E" w:themeColor="accent1"/>
                          <w:spacing w:val="200"/>
                          <w:sz w:val="48"/>
                          <w:szCs w:val="48"/>
                        </w:rPr>
                        <w:t>Sajtóközlemény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2B3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2359E4" wp14:editId="6665B3D3">
                <wp:simplePos x="0" y="0"/>
                <wp:positionH relativeFrom="column">
                  <wp:posOffset>-33021</wp:posOffset>
                </wp:positionH>
                <wp:positionV relativeFrom="paragraph">
                  <wp:posOffset>2024380</wp:posOffset>
                </wp:positionV>
                <wp:extent cx="5953125" cy="314325"/>
                <wp:effectExtent l="0" t="0" r="0" b="0"/>
                <wp:wrapNone/>
                <wp:docPr id="591445558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1FBA26" w14:textId="163E0D5D" w:rsidR="002331CD" w:rsidRDefault="009C2B3C" w:rsidP="002331CD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9C2B3C">
                              <w:rPr>
                                <w:sz w:val="24"/>
                                <w:szCs w:val="24"/>
                              </w:rPr>
                              <w:t>{</w:t>
                            </w:r>
                            <w:r w:rsidR="00987E2A" w:rsidRPr="00987E2A">
                              <w:t xml:space="preserve"> </w:t>
                            </w:r>
                            <w:r w:rsidR="00987E2A" w:rsidRPr="00987E2A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="00987E2A" w:rsidRPr="00987E2A">
                              <w:rPr>
                                <w:sz w:val="24"/>
                                <w:szCs w:val="24"/>
                              </w:rPr>
                              <w:t xml:space="preserve"> VERSENYKÉPES JÁRÁSOK PROGRAM KERETÉBEN ELNYERT TÁMOGATÁSRÓL</w:t>
                            </w:r>
                            <w:r w:rsidRPr="009C2B3C">
                              <w:rPr>
                                <w:sz w:val="24"/>
                                <w:szCs w:val="24"/>
                              </w:rPr>
                              <w:t>}</w:t>
                            </w:r>
                          </w:p>
                          <w:p w14:paraId="3BED82F1" w14:textId="77777777" w:rsidR="00987E2A" w:rsidRPr="0051024A" w:rsidRDefault="00987E2A" w:rsidP="002331CD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359E4" id="Szövegdoboz 3" o:spid="_x0000_s1028" type="#_x0000_t202" style="position:absolute;margin-left:-2.6pt;margin-top:159.4pt;width:468.75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" filled="f" stroked="f" strokeweight=".5pt">
                <v:textbox>
                  <w:txbxContent>
                    <w:p w14:paraId="441FBA26" w14:textId="163E0D5D" w:rsidR="002331CD" w:rsidRDefault="009C2B3C" w:rsidP="002331CD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9C2B3C">
                        <w:rPr>
                          <w:sz w:val="24"/>
                          <w:szCs w:val="24"/>
                        </w:rPr>
                        <w:t>{</w:t>
                      </w:r>
                      <w:r w:rsidR="00987E2A" w:rsidRPr="00987E2A">
                        <w:t xml:space="preserve"> </w:t>
                      </w:r>
                      <w:r w:rsidR="00987E2A" w:rsidRPr="00987E2A">
                        <w:rPr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="00987E2A" w:rsidRPr="00987E2A">
                        <w:rPr>
                          <w:sz w:val="24"/>
                          <w:szCs w:val="24"/>
                        </w:rPr>
                        <w:t xml:space="preserve"> VERSENYKÉPES JÁRÁSOK PROGRAM KERETÉBEN ELNYERT TÁMOGATÁSRÓL</w:t>
                      </w:r>
                      <w:r w:rsidRPr="009C2B3C">
                        <w:rPr>
                          <w:sz w:val="24"/>
                          <w:szCs w:val="24"/>
                        </w:rPr>
                        <w:t>}</w:t>
                      </w:r>
                    </w:p>
                    <w:p w14:paraId="3BED82F1" w14:textId="77777777" w:rsidR="00987E2A" w:rsidRPr="0051024A" w:rsidRDefault="00987E2A" w:rsidP="002331CD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31CD"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579CBD83" wp14:editId="1971F8D1">
                <wp:simplePos x="0" y="0"/>
                <wp:positionH relativeFrom="margin">
                  <wp:posOffset>-1375410</wp:posOffset>
                </wp:positionH>
                <wp:positionV relativeFrom="paragraph">
                  <wp:posOffset>-1314450</wp:posOffset>
                </wp:positionV>
                <wp:extent cx="8516620" cy="11664315"/>
                <wp:effectExtent l="0" t="0" r="0" b="0"/>
                <wp:wrapNone/>
                <wp:docPr id="906424523" name="Csoportba foglalás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16620" cy="11664315"/>
                          <a:chOff x="0" y="0"/>
                          <a:chExt cx="448942" cy="614211"/>
                        </a:xfrm>
                        <a:solidFill>
                          <a:schemeClr val="accent1">
                            <a:lumMod val="20000"/>
                            <a:lumOff val="80000"/>
                            <a:alpha val="30000"/>
                          </a:schemeClr>
                        </a:solidFill>
                      </wpg:grpSpPr>
                      <wps:wsp>
                        <wps:cNvPr id="1112816183" name="Szabadkézi sokszög 1"/>
                        <wps:cNvSpPr/>
                        <wps:spPr>
                          <a:xfrm>
                            <a:off x="95250" y="0"/>
                            <a:ext cx="254912" cy="452360"/>
                          </a:xfrm>
                          <a:custGeom>
                            <a:avLst/>
                            <a:gdLst>
                              <a:gd name="connsiteX0" fmla="*/ 8633 w 255003"/>
                              <a:gd name="connsiteY0" fmla="*/ 173707 h 452621"/>
                              <a:gd name="connsiteX1" fmla="*/ 124276 w 255003"/>
                              <a:gd name="connsiteY1" fmla="*/ 450271 h 452621"/>
                              <a:gd name="connsiteX2" fmla="*/ 131391 w 255003"/>
                              <a:gd name="connsiteY2" fmla="*/ 450271 h 452621"/>
                              <a:gd name="connsiteX3" fmla="*/ 247889 w 255003"/>
                              <a:gd name="connsiteY3" fmla="*/ 169623 h 452621"/>
                              <a:gd name="connsiteX4" fmla="*/ 251304 w 255003"/>
                              <a:gd name="connsiteY4" fmla="*/ 158132 h 452621"/>
                              <a:gd name="connsiteX5" fmla="*/ 255004 w 255003"/>
                              <a:gd name="connsiteY5" fmla="*/ 127645 h 452621"/>
                              <a:gd name="connsiteX6" fmla="*/ 127502 w 255003"/>
                              <a:gd name="connsiteY6" fmla="*/ 0 h 452621"/>
                              <a:gd name="connsiteX7" fmla="*/ 0 w 255003"/>
                              <a:gd name="connsiteY7" fmla="*/ 127645 h 452621"/>
                              <a:gd name="connsiteX8" fmla="*/ 3700 w 255003"/>
                              <a:gd name="connsiteY8" fmla="*/ 158227 h 452621"/>
                              <a:gd name="connsiteX9" fmla="*/ 8633 w 255003"/>
                              <a:gd name="connsiteY9" fmla="*/ 173802 h 452621"/>
                              <a:gd name="connsiteX10" fmla="*/ 8633 w 255003"/>
                              <a:gd name="connsiteY10" fmla="*/ 173802 h 452621"/>
                              <a:gd name="connsiteX11" fmla="*/ 68210 w 255003"/>
                              <a:gd name="connsiteY11" fmla="*/ 125176 h 452621"/>
                              <a:gd name="connsiteX12" fmla="*/ 127597 w 255003"/>
                              <a:gd name="connsiteY12" fmla="*/ 65722 h 452621"/>
                              <a:gd name="connsiteX13" fmla="*/ 186984 w 255003"/>
                              <a:gd name="connsiteY13" fmla="*/ 125176 h 452621"/>
                              <a:gd name="connsiteX14" fmla="*/ 127597 w 255003"/>
                              <a:gd name="connsiteY14" fmla="*/ 184629 h 452621"/>
                              <a:gd name="connsiteX15" fmla="*/ 68210 w 255003"/>
                              <a:gd name="connsiteY15" fmla="*/ 125176 h 4526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55003" h="452621">
                                <a:moveTo>
                                  <a:pt x="8633" y="173707"/>
                                </a:moveTo>
                                <a:cubicBezTo>
                                  <a:pt x="8633" y="173707"/>
                                  <a:pt x="104544" y="402879"/>
                                  <a:pt x="124276" y="450271"/>
                                </a:cubicBezTo>
                                <a:cubicBezTo>
                                  <a:pt x="125605" y="453405"/>
                                  <a:pt x="130063" y="453405"/>
                                  <a:pt x="131391" y="450271"/>
                                </a:cubicBezTo>
                                <a:lnTo>
                                  <a:pt x="247889" y="169623"/>
                                </a:lnTo>
                                <a:cubicBezTo>
                                  <a:pt x="249217" y="165919"/>
                                  <a:pt x="250355" y="162025"/>
                                  <a:pt x="251304" y="158132"/>
                                </a:cubicBezTo>
                                <a:cubicBezTo>
                                  <a:pt x="253770" y="148159"/>
                                  <a:pt x="255004" y="137902"/>
                                  <a:pt x="255004" y="127645"/>
                                </a:cubicBezTo>
                                <a:cubicBezTo>
                                  <a:pt x="255004" y="57269"/>
                                  <a:pt x="197799" y="0"/>
                                  <a:pt x="127502" y="0"/>
                                </a:cubicBezTo>
                                <a:cubicBezTo>
                                  <a:pt x="57205" y="0"/>
                                  <a:pt x="0" y="57269"/>
                                  <a:pt x="0" y="127645"/>
                                </a:cubicBezTo>
                                <a:cubicBezTo>
                                  <a:pt x="0" y="137902"/>
                                  <a:pt x="1233" y="148159"/>
                                  <a:pt x="3700" y="158227"/>
                                </a:cubicBezTo>
                                <a:cubicBezTo>
                                  <a:pt x="5028" y="163545"/>
                                  <a:pt x="6736" y="168864"/>
                                  <a:pt x="8633" y="173802"/>
                                </a:cubicBezTo>
                                <a:lnTo>
                                  <a:pt x="8633" y="173802"/>
                                </a:lnTo>
                                <a:close/>
                                <a:moveTo>
                                  <a:pt x="68210" y="125176"/>
                                </a:moveTo>
                                <a:cubicBezTo>
                                  <a:pt x="68210" y="92410"/>
                                  <a:pt x="94867" y="65722"/>
                                  <a:pt x="127597" y="65722"/>
                                </a:cubicBezTo>
                                <a:cubicBezTo>
                                  <a:pt x="160326" y="65722"/>
                                  <a:pt x="186984" y="92410"/>
                                  <a:pt x="186984" y="125176"/>
                                </a:cubicBezTo>
                                <a:cubicBezTo>
                                  <a:pt x="186984" y="157942"/>
                                  <a:pt x="160326" y="184629"/>
                                  <a:pt x="127597" y="184629"/>
                                </a:cubicBezTo>
                                <a:cubicBezTo>
                                  <a:pt x="94867" y="184629"/>
                                  <a:pt x="68210" y="157942"/>
                                  <a:pt x="68210" y="12517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468" cap="flat">
                            <a:noFill/>
                            <a:prstDash val="solid"/>
                            <a:miter/>
                          </a:ln>
                          <a:effectLst>
                            <a:softEdge rad="317500"/>
                          </a:effectLst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0405434" name="Szabadkézi sokszög 2"/>
                        <wps:cNvSpPr/>
                        <wps:spPr>
                          <a:xfrm>
                            <a:off x="0" y="76200"/>
                            <a:ext cx="448942" cy="538011"/>
                          </a:xfrm>
                          <a:custGeom>
                            <a:avLst/>
                            <a:gdLst>
                              <a:gd name="connsiteX0" fmla="*/ 220946 w 449102"/>
                              <a:gd name="connsiteY0" fmla="*/ 512678 h 538321"/>
                              <a:gd name="connsiteX1" fmla="*/ 7400 w 449102"/>
                              <a:gd name="connsiteY1" fmla="*/ 2383 h 538321"/>
                              <a:gd name="connsiteX2" fmla="*/ 0 w 449102"/>
                              <a:gd name="connsiteY2" fmla="*/ 3903 h 538321"/>
                              <a:gd name="connsiteX3" fmla="*/ 0 w 449102"/>
                              <a:gd name="connsiteY3" fmla="*/ 534427 h 538321"/>
                              <a:gd name="connsiteX4" fmla="*/ 3890 w 449102"/>
                              <a:gd name="connsiteY4" fmla="*/ 538321 h 538321"/>
                              <a:gd name="connsiteX5" fmla="*/ 445213 w 449102"/>
                              <a:gd name="connsiteY5" fmla="*/ 538321 h 538321"/>
                              <a:gd name="connsiteX6" fmla="*/ 449103 w 449102"/>
                              <a:gd name="connsiteY6" fmla="*/ 534427 h 538321"/>
                              <a:gd name="connsiteX7" fmla="*/ 449103 w 449102"/>
                              <a:gd name="connsiteY7" fmla="*/ 3903 h 538321"/>
                              <a:gd name="connsiteX8" fmla="*/ 441703 w 449102"/>
                              <a:gd name="connsiteY8" fmla="*/ 2383 h 538321"/>
                              <a:gd name="connsiteX9" fmla="*/ 228156 w 449102"/>
                              <a:gd name="connsiteY9" fmla="*/ 512773 h 538321"/>
                              <a:gd name="connsiteX10" fmla="*/ 221041 w 449102"/>
                              <a:gd name="connsiteY10" fmla="*/ 512773 h 538321"/>
                              <a:gd name="connsiteX11" fmla="*/ 220946 w 449102"/>
                              <a:gd name="connsiteY11" fmla="*/ 512773 h 5383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449102" h="538321">
                                <a:moveTo>
                                  <a:pt x="220946" y="512678"/>
                                </a:moveTo>
                                <a:lnTo>
                                  <a:pt x="7400" y="2383"/>
                                </a:lnTo>
                                <a:cubicBezTo>
                                  <a:pt x="5787" y="-1511"/>
                                  <a:pt x="0" y="-371"/>
                                  <a:pt x="0" y="3903"/>
                                </a:cubicBezTo>
                                <a:lnTo>
                                  <a:pt x="0" y="534427"/>
                                </a:lnTo>
                                <a:cubicBezTo>
                                  <a:pt x="0" y="536517"/>
                                  <a:pt x="1708" y="538321"/>
                                  <a:pt x="3890" y="538321"/>
                                </a:cubicBezTo>
                                <a:lnTo>
                                  <a:pt x="445213" y="538321"/>
                                </a:lnTo>
                                <a:cubicBezTo>
                                  <a:pt x="447300" y="538321"/>
                                  <a:pt x="449103" y="536612"/>
                                  <a:pt x="449103" y="534427"/>
                                </a:cubicBezTo>
                                <a:lnTo>
                                  <a:pt x="449103" y="3903"/>
                                </a:lnTo>
                                <a:cubicBezTo>
                                  <a:pt x="449103" y="-276"/>
                                  <a:pt x="443316" y="-1511"/>
                                  <a:pt x="441703" y="2383"/>
                                </a:cubicBezTo>
                                <a:lnTo>
                                  <a:pt x="228156" y="512773"/>
                                </a:lnTo>
                                <a:cubicBezTo>
                                  <a:pt x="226828" y="515907"/>
                                  <a:pt x="222369" y="515907"/>
                                  <a:pt x="221041" y="512773"/>
                                </a:cubicBezTo>
                                <a:lnTo>
                                  <a:pt x="220946" y="51277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468" cap="flat">
                            <a:noFill/>
                            <a:prstDash val="solid"/>
                            <a:miter/>
                          </a:ln>
                          <a:effectLst>
                            <a:softEdge rad="317500"/>
                          </a:effectLst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EC3AFC" id="Csoportba foglalás 8" o:spid="_x0000_s1026" style="position:absolute;margin-left:-108.3pt;margin-top:-103.5pt;width:670.6pt;height:918.45pt;z-index:-251637760;mso-position-horizontal-relative:margin;mso-width-relative:margin;mso-height-relative:margin" coordsize="4489,6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">
                <v:shape id="Szabadkézi sokszög 1" o:spid="_x0000_s1027" style="position:absolute;left:952;width:2549;height:4523;visibility:visible;mso-wrap-style:square;v-text-anchor:middle" coordsize="255003,452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" path="m8633,173707v,,95911,229172,115643,276564c125605,453405,130063,453405,131391,450271l247889,169623v1328,-3704,2466,-7598,3415,-11491c253770,148159,255004,137902,255004,127645,255004,57269,197799,,127502,,57205,,,57269,,127645v,10257,1233,20514,3700,30582c5028,163545,6736,168864,8633,173802r,l8633,173707xm68210,125176v,-32766,26657,-59454,59387,-59454c160326,65722,186984,92410,186984,125176v,32766,-26658,59453,-59387,59453c94867,184629,68210,157942,68210,125176xe" filled="f" stroked="f" strokeweight=".263mm">
                  <v:stroke joinstyle="miter"/>
                  <v:path arrowok="t" o:connecttype="custom" o:connectlocs="8630,173607;124232,450011;131344,450011;247801,169525;251214,158041;254913,127571;127456,0;0,127571;3699,158136;8630,173702;8630,173702;68186,125104;127551,65684;186917,125104;127551,184523;68186,125104" o:connectangles="0,0,0,0,0,0,0,0,0,0,0,0,0,0,0,0"/>
                </v:shape>
                <v:shape id="Szabadkézi sokszög 2" o:spid="_x0000_s1028" style="position:absolute;top:762;width:4489;height:5380;visibility:visible;mso-wrap-style:square;v-text-anchor:middle" coordsize="449102,538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" path="m220946,512678l7400,2383c5787,-1511,,-371,,3903l,534427v,2090,1708,3894,3890,3894l445213,538321v2087,,3890,-1709,3890,-3894l449103,3903v,-4179,-5787,-5414,-7400,-1520l228156,512773v-1328,3134,-5787,3134,-7115,l220946,512773r,-95xe" filled="f" stroked="f" strokeweight=".263mm">
                  <v:stroke joinstyle="miter"/>
                  <v:path arrowok="t" o:connecttype="custom" o:connectlocs="220867,512383;7397,2382;0,3901;0,534119;3889,538011;445054,538011;448943,534119;448943,3901;441546,2382;228075,512478;220962,512478;220867,512478" o:connectangles="0,0,0,0,0,0,0,0,0,0,0,0"/>
                </v:shape>
                <w10:wrap anchorx="margin"/>
              </v:group>
            </w:pict>
          </mc:Fallback>
        </mc:AlternateContent>
      </w:r>
      <w:r w:rsidR="002331CD">
        <w:rPr>
          <w:noProof/>
        </w:rPr>
        <w:drawing>
          <wp:anchor distT="0" distB="0" distL="114300" distR="114300" simplePos="0" relativeHeight="251675648" behindDoc="0" locked="0" layoutInCell="1" allowOverlap="1" wp14:anchorId="276DA2A9" wp14:editId="3F52C174">
            <wp:simplePos x="0" y="0"/>
            <wp:positionH relativeFrom="margin">
              <wp:align>center</wp:align>
            </wp:positionH>
            <wp:positionV relativeFrom="paragraph">
              <wp:posOffset>-173168</wp:posOffset>
            </wp:positionV>
            <wp:extent cx="1574800" cy="1092200"/>
            <wp:effectExtent l="0" t="0" r="0" b="0"/>
            <wp:wrapNone/>
            <wp:docPr id="300637922" name="Ábr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888491" name="Ábra 140288849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331CD" w:rsidSect="001A6B4A"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20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B0EA5" w14:textId="77777777" w:rsidR="00567B0A" w:rsidRDefault="00567B0A" w:rsidP="008531CD">
      <w:r>
        <w:separator/>
      </w:r>
    </w:p>
  </w:endnote>
  <w:endnote w:type="continuationSeparator" w:id="0">
    <w:p w14:paraId="79E600A8" w14:textId="77777777" w:rsidR="00567B0A" w:rsidRDefault="00567B0A" w:rsidP="008531CD">
      <w:r>
        <w:continuationSeparator/>
      </w:r>
    </w:p>
  </w:endnote>
  <w:endnote w:type="continuationNotice" w:id="1">
    <w:p w14:paraId="22ABE857" w14:textId="77777777" w:rsidR="00567B0A" w:rsidRDefault="00567B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ost">
    <w:altName w:val="Calibri"/>
    <w:charset w:val="00"/>
    <w:family w:val="auto"/>
    <w:pitch w:val="variable"/>
    <w:sig w:usb0="A00002EF" w:usb1="0000205B" w:usb2="00000010" w:usb3="00000000" w:csb0="0000009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AD5CF" w14:textId="108DFE42" w:rsidR="00370760" w:rsidRPr="00C5587D" w:rsidRDefault="00370760" w:rsidP="003964A8">
    <w:pPr>
      <w:pStyle w:val="llb"/>
      <w:jc w:val="center"/>
      <w:rPr>
        <w:rFonts w:ascii="Times New Roman" w:hAnsi="Times New Roman" w:cs="Times New Roman"/>
        <w:color w:val="5C768E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234A6" w14:textId="741F8761" w:rsidR="00E31F24" w:rsidRPr="00C5587D" w:rsidRDefault="00E31F24" w:rsidP="00C5587D">
    <w:pPr>
      <w:pStyle w:val="llb"/>
      <w:jc w:val="center"/>
      <w:rPr>
        <w:rFonts w:ascii="Times New Roman" w:hAnsi="Times New Roman" w:cs="Times New Roman"/>
        <w:color w:val="5C768E" w:themeColor="accen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56D60" w14:textId="77777777" w:rsidR="00567B0A" w:rsidRDefault="00567B0A" w:rsidP="008531CD">
      <w:r>
        <w:separator/>
      </w:r>
    </w:p>
  </w:footnote>
  <w:footnote w:type="continuationSeparator" w:id="0">
    <w:p w14:paraId="651F08FB" w14:textId="77777777" w:rsidR="00567B0A" w:rsidRDefault="00567B0A" w:rsidP="008531CD">
      <w:r>
        <w:continuationSeparator/>
      </w:r>
    </w:p>
  </w:footnote>
  <w:footnote w:type="continuationNotice" w:id="1">
    <w:p w14:paraId="44518CD0" w14:textId="77777777" w:rsidR="00567B0A" w:rsidRDefault="00567B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5133" w14:textId="1C277B21" w:rsidR="00977558" w:rsidRDefault="00977558" w:rsidP="0051024A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79CBD8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alt="/Users/angelakitticseki/Desktop/K_T_M/GRAFIKA/VJP arculat/VJP-listajel.svg" style="width:7.5pt;height:6.75pt;visibility:visible" o:bullet="t">
        <v:imagedata r:id="rId1" o:title=""/>
      </v:shape>
    </w:pict>
  </w:numPicBullet>
  <w:abstractNum w:abstractNumId="0" w15:restartNumberingAfterBreak="0">
    <w:nsid w:val="1912740F"/>
    <w:multiLevelType w:val="hybridMultilevel"/>
    <w:tmpl w:val="A91C32BC"/>
    <w:lvl w:ilvl="0" w:tplc="CF8268D0">
      <w:start w:val="1"/>
      <w:numFmt w:val="lowerLetter"/>
      <w:pStyle w:val="Listaszerbekezds1"/>
      <w:lvlText w:val="%1)"/>
      <w:lvlJc w:val="left"/>
      <w:pPr>
        <w:ind w:left="720" w:hanging="360"/>
      </w:pPr>
      <w:rPr>
        <w:rFonts w:ascii="Jost" w:hAnsi="Jost" w:hint="default"/>
        <w:color w:val="55728A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96FD1"/>
    <w:multiLevelType w:val="multilevel"/>
    <w:tmpl w:val="201A07D0"/>
    <w:styleLink w:val="Aktulislista2"/>
    <w:lvl w:ilvl="0">
      <w:start w:val="4"/>
      <w:numFmt w:val="decimal"/>
      <w:lvlText w:val="%1."/>
      <w:lvlJc w:val="left"/>
      <w:pPr>
        <w:ind w:left="4755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31222253"/>
    <w:multiLevelType w:val="hybridMultilevel"/>
    <w:tmpl w:val="C71AB2F2"/>
    <w:lvl w:ilvl="0" w:tplc="A6467864">
      <w:start w:val="1"/>
      <w:numFmt w:val="bullet"/>
      <w:pStyle w:val="felsorols"/>
      <w:lvlText w:val=""/>
      <w:lvlPicBulletId w:val="0"/>
      <w:lvlJc w:val="left"/>
      <w:pPr>
        <w:ind w:left="720" w:hanging="663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F7B5E"/>
    <w:multiLevelType w:val="hybridMultilevel"/>
    <w:tmpl w:val="47642BFC"/>
    <w:lvl w:ilvl="0" w:tplc="CF5EFFCC">
      <w:start w:val="1"/>
      <w:numFmt w:val="upperLetter"/>
      <w:pStyle w:val="Listaszerbekezds"/>
      <w:lvlText w:val="%1."/>
      <w:lvlJc w:val="left"/>
      <w:pPr>
        <w:ind w:left="1004" w:hanging="360"/>
      </w:pPr>
      <w:rPr>
        <w:color w:val="55728A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73A00110"/>
    <w:multiLevelType w:val="multilevel"/>
    <w:tmpl w:val="040E001F"/>
    <w:styleLink w:val="Aktulislista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91522527">
    <w:abstractNumId w:val="2"/>
  </w:num>
  <w:num w:numId="2" w16cid:durableId="1785029756">
    <w:abstractNumId w:val="3"/>
  </w:num>
  <w:num w:numId="3" w16cid:durableId="1891722020">
    <w:abstractNumId w:val="0"/>
  </w:num>
  <w:num w:numId="4" w16cid:durableId="46415357">
    <w:abstractNumId w:val="4"/>
  </w:num>
  <w:num w:numId="5" w16cid:durableId="183692235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044"/>
    <w:rsid w:val="00001EAD"/>
    <w:rsid w:val="000028A3"/>
    <w:rsid w:val="000030E1"/>
    <w:rsid w:val="000037F8"/>
    <w:rsid w:val="00003F58"/>
    <w:rsid w:val="000074E5"/>
    <w:rsid w:val="00007C89"/>
    <w:rsid w:val="00007D2C"/>
    <w:rsid w:val="000105B6"/>
    <w:rsid w:val="00011261"/>
    <w:rsid w:val="000146E9"/>
    <w:rsid w:val="00015383"/>
    <w:rsid w:val="0001539E"/>
    <w:rsid w:val="00015474"/>
    <w:rsid w:val="000154EB"/>
    <w:rsid w:val="00016069"/>
    <w:rsid w:val="0001706A"/>
    <w:rsid w:val="00017C70"/>
    <w:rsid w:val="00017E4B"/>
    <w:rsid w:val="000202E7"/>
    <w:rsid w:val="000208F4"/>
    <w:rsid w:val="00021D24"/>
    <w:rsid w:val="000231F7"/>
    <w:rsid w:val="000233A3"/>
    <w:rsid w:val="00023934"/>
    <w:rsid w:val="00023AA2"/>
    <w:rsid w:val="00024A88"/>
    <w:rsid w:val="00024E02"/>
    <w:rsid w:val="00024EC0"/>
    <w:rsid w:val="000258A6"/>
    <w:rsid w:val="0002655B"/>
    <w:rsid w:val="00027506"/>
    <w:rsid w:val="0003061C"/>
    <w:rsid w:val="00031DA3"/>
    <w:rsid w:val="00031DE8"/>
    <w:rsid w:val="0003226C"/>
    <w:rsid w:val="00033ED0"/>
    <w:rsid w:val="00034097"/>
    <w:rsid w:val="00035502"/>
    <w:rsid w:val="000360E0"/>
    <w:rsid w:val="0004077D"/>
    <w:rsid w:val="00040811"/>
    <w:rsid w:val="00040B1B"/>
    <w:rsid w:val="00041D02"/>
    <w:rsid w:val="00041D71"/>
    <w:rsid w:val="000432EA"/>
    <w:rsid w:val="000449A0"/>
    <w:rsid w:val="00045FCA"/>
    <w:rsid w:val="000502BD"/>
    <w:rsid w:val="00051E2C"/>
    <w:rsid w:val="0005384B"/>
    <w:rsid w:val="00054869"/>
    <w:rsid w:val="0005562C"/>
    <w:rsid w:val="00055750"/>
    <w:rsid w:val="00057BAD"/>
    <w:rsid w:val="00060A05"/>
    <w:rsid w:val="00060EB0"/>
    <w:rsid w:val="000610BF"/>
    <w:rsid w:val="00062AC4"/>
    <w:rsid w:val="0006307E"/>
    <w:rsid w:val="0006489A"/>
    <w:rsid w:val="00064C22"/>
    <w:rsid w:val="00064C3E"/>
    <w:rsid w:val="00065571"/>
    <w:rsid w:val="00065E28"/>
    <w:rsid w:val="00065F8E"/>
    <w:rsid w:val="0006639D"/>
    <w:rsid w:val="00067351"/>
    <w:rsid w:val="00070060"/>
    <w:rsid w:val="000706D4"/>
    <w:rsid w:val="000717D5"/>
    <w:rsid w:val="000729A9"/>
    <w:rsid w:val="000735C9"/>
    <w:rsid w:val="00073D82"/>
    <w:rsid w:val="00074B80"/>
    <w:rsid w:val="00074E2D"/>
    <w:rsid w:val="0007671B"/>
    <w:rsid w:val="00076A30"/>
    <w:rsid w:val="00076C27"/>
    <w:rsid w:val="00077296"/>
    <w:rsid w:val="00080367"/>
    <w:rsid w:val="000803C0"/>
    <w:rsid w:val="000804EC"/>
    <w:rsid w:val="000814FE"/>
    <w:rsid w:val="0008253F"/>
    <w:rsid w:val="000835E8"/>
    <w:rsid w:val="00085545"/>
    <w:rsid w:val="000862B3"/>
    <w:rsid w:val="00086FEF"/>
    <w:rsid w:val="00090A02"/>
    <w:rsid w:val="00090D9B"/>
    <w:rsid w:val="00090F6C"/>
    <w:rsid w:val="00091130"/>
    <w:rsid w:val="000912D1"/>
    <w:rsid w:val="000926A1"/>
    <w:rsid w:val="0009278E"/>
    <w:rsid w:val="0009297D"/>
    <w:rsid w:val="00092C07"/>
    <w:rsid w:val="00093C8A"/>
    <w:rsid w:val="00094C69"/>
    <w:rsid w:val="00095169"/>
    <w:rsid w:val="00095BA6"/>
    <w:rsid w:val="00096334"/>
    <w:rsid w:val="00097DD3"/>
    <w:rsid w:val="000A0AF8"/>
    <w:rsid w:val="000A0E57"/>
    <w:rsid w:val="000A142E"/>
    <w:rsid w:val="000A1446"/>
    <w:rsid w:val="000A35CA"/>
    <w:rsid w:val="000A370A"/>
    <w:rsid w:val="000A519E"/>
    <w:rsid w:val="000A5778"/>
    <w:rsid w:val="000A5F83"/>
    <w:rsid w:val="000A6393"/>
    <w:rsid w:val="000A79D9"/>
    <w:rsid w:val="000B0556"/>
    <w:rsid w:val="000B08A2"/>
    <w:rsid w:val="000B2EC7"/>
    <w:rsid w:val="000B2F62"/>
    <w:rsid w:val="000B43E0"/>
    <w:rsid w:val="000B53E0"/>
    <w:rsid w:val="000B5F54"/>
    <w:rsid w:val="000B659D"/>
    <w:rsid w:val="000B67FD"/>
    <w:rsid w:val="000B7609"/>
    <w:rsid w:val="000C3088"/>
    <w:rsid w:val="000C44E0"/>
    <w:rsid w:val="000C464A"/>
    <w:rsid w:val="000C4812"/>
    <w:rsid w:val="000C6187"/>
    <w:rsid w:val="000C7C8A"/>
    <w:rsid w:val="000D204E"/>
    <w:rsid w:val="000D2632"/>
    <w:rsid w:val="000D2B41"/>
    <w:rsid w:val="000D2BC7"/>
    <w:rsid w:val="000D541C"/>
    <w:rsid w:val="000D6975"/>
    <w:rsid w:val="000D74F3"/>
    <w:rsid w:val="000D77F4"/>
    <w:rsid w:val="000D7F3F"/>
    <w:rsid w:val="000E006F"/>
    <w:rsid w:val="000E1A01"/>
    <w:rsid w:val="000E37BD"/>
    <w:rsid w:val="000E3B35"/>
    <w:rsid w:val="000E3B6F"/>
    <w:rsid w:val="000E4D40"/>
    <w:rsid w:val="000E5ABB"/>
    <w:rsid w:val="000E6BE7"/>
    <w:rsid w:val="000E7052"/>
    <w:rsid w:val="000E72EA"/>
    <w:rsid w:val="000E7D95"/>
    <w:rsid w:val="000F0A80"/>
    <w:rsid w:val="000F0C43"/>
    <w:rsid w:val="000F1142"/>
    <w:rsid w:val="000F1204"/>
    <w:rsid w:val="000F4571"/>
    <w:rsid w:val="000F51F2"/>
    <w:rsid w:val="000F5CAF"/>
    <w:rsid w:val="000F5E5D"/>
    <w:rsid w:val="000F6EC6"/>
    <w:rsid w:val="000F7B0B"/>
    <w:rsid w:val="000F7BBE"/>
    <w:rsid w:val="000F7F51"/>
    <w:rsid w:val="0010173F"/>
    <w:rsid w:val="00101E44"/>
    <w:rsid w:val="001021B5"/>
    <w:rsid w:val="001037A8"/>
    <w:rsid w:val="001038D3"/>
    <w:rsid w:val="00103E9A"/>
    <w:rsid w:val="0010504D"/>
    <w:rsid w:val="00105D3A"/>
    <w:rsid w:val="001064ED"/>
    <w:rsid w:val="00106999"/>
    <w:rsid w:val="00107C6E"/>
    <w:rsid w:val="00111C01"/>
    <w:rsid w:val="00111CBE"/>
    <w:rsid w:val="00111D24"/>
    <w:rsid w:val="00112337"/>
    <w:rsid w:val="0011383C"/>
    <w:rsid w:val="001157AC"/>
    <w:rsid w:val="001160F5"/>
    <w:rsid w:val="00117326"/>
    <w:rsid w:val="001177ED"/>
    <w:rsid w:val="00117CD2"/>
    <w:rsid w:val="00120D2D"/>
    <w:rsid w:val="0012135E"/>
    <w:rsid w:val="00122761"/>
    <w:rsid w:val="0012339E"/>
    <w:rsid w:val="00123453"/>
    <w:rsid w:val="00123645"/>
    <w:rsid w:val="00125074"/>
    <w:rsid w:val="00125B76"/>
    <w:rsid w:val="00125F89"/>
    <w:rsid w:val="00127D44"/>
    <w:rsid w:val="0013064C"/>
    <w:rsid w:val="00133771"/>
    <w:rsid w:val="00134ECB"/>
    <w:rsid w:val="0013516F"/>
    <w:rsid w:val="001359C1"/>
    <w:rsid w:val="00136ED2"/>
    <w:rsid w:val="001370FE"/>
    <w:rsid w:val="00137A61"/>
    <w:rsid w:val="001405D0"/>
    <w:rsid w:val="00142719"/>
    <w:rsid w:val="00144E02"/>
    <w:rsid w:val="001456EE"/>
    <w:rsid w:val="00145E42"/>
    <w:rsid w:val="001466AB"/>
    <w:rsid w:val="001469B3"/>
    <w:rsid w:val="00147307"/>
    <w:rsid w:val="0015091D"/>
    <w:rsid w:val="00152D75"/>
    <w:rsid w:val="001530CA"/>
    <w:rsid w:val="00153F44"/>
    <w:rsid w:val="001540C3"/>
    <w:rsid w:val="001540EB"/>
    <w:rsid w:val="00155127"/>
    <w:rsid w:val="001555F5"/>
    <w:rsid w:val="001556A9"/>
    <w:rsid w:val="00155D2B"/>
    <w:rsid w:val="001563E4"/>
    <w:rsid w:val="00156DEB"/>
    <w:rsid w:val="00156EEC"/>
    <w:rsid w:val="00160408"/>
    <w:rsid w:val="00160886"/>
    <w:rsid w:val="001613F7"/>
    <w:rsid w:val="00164C46"/>
    <w:rsid w:val="0016684B"/>
    <w:rsid w:val="00167C2A"/>
    <w:rsid w:val="0017128E"/>
    <w:rsid w:val="001712E6"/>
    <w:rsid w:val="00172B98"/>
    <w:rsid w:val="00172C22"/>
    <w:rsid w:val="00173FFD"/>
    <w:rsid w:val="0017434C"/>
    <w:rsid w:val="00174CB6"/>
    <w:rsid w:val="00175B59"/>
    <w:rsid w:val="00175FCE"/>
    <w:rsid w:val="001768AA"/>
    <w:rsid w:val="00177920"/>
    <w:rsid w:val="00177C65"/>
    <w:rsid w:val="00180E4C"/>
    <w:rsid w:val="00183441"/>
    <w:rsid w:val="001849C3"/>
    <w:rsid w:val="0018549B"/>
    <w:rsid w:val="0018590A"/>
    <w:rsid w:val="00185AC4"/>
    <w:rsid w:val="00185FAD"/>
    <w:rsid w:val="001901C8"/>
    <w:rsid w:val="00192227"/>
    <w:rsid w:val="00192438"/>
    <w:rsid w:val="00192B8E"/>
    <w:rsid w:val="00192F3C"/>
    <w:rsid w:val="001940EC"/>
    <w:rsid w:val="001944E9"/>
    <w:rsid w:val="00194E70"/>
    <w:rsid w:val="00195DB2"/>
    <w:rsid w:val="00196973"/>
    <w:rsid w:val="00196D97"/>
    <w:rsid w:val="001976DA"/>
    <w:rsid w:val="001A053F"/>
    <w:rsid w:val="001A1033"/>
    <w:rsid w:val="001A1AD3"/>
    <w:rsid w:val="001A1ED2"/>
    <w:rsid w:val="001A27FC"/>
    <w:rsid w:val="001A3FAC"/>
    <w:rsid w:val="001A4476"/>
    <w:rsid w:val="001A44D7"/>
    <w:rsid w:val="001A6B4A"/>
    <w:rsid w:val="001A75F2"/>
    <w:rsid w:val="001A7F0E"/>
    <w:rsid w:val="001A7FDB"/>
    <w:rsid w:val="001B02B7"/>
    <w:rsid w:val="001B073B"/>
    <w:rsid w:val="001B0E05"/>
    <w:rsid w:val="001B1109"/>
    <w:rsid w:val="001B242D"/>
    <w:rsid w:val="001B273D"/>
    <w:rsid w:val="001B2A17"/>
    <w:rsid w:val="001B2D75"/>
    <w:rsid w:val="001B7D19"/>
    <w:rsid w:val="001B7EA1"/>
    <w:rsid w:val="001C00D1"/>
    <w:rsid w:val="001C2977"/>
    <w:rsid w:val="001C2EAB"/>
    <w:rsid w:val="001C2F35"/>
    <w:rsid w:val="001C31E2"/>
    <w:rsid w:val="001C3539"/>
    <w:rsid w:val="001C3B0B"/>
    <w:rsid w:val="001C42D2"/>
    <w:rsid w:val="001C4A81"/>
    <w:rsid w:val="001C4CA1"/>
    <w:rsid w:val="001C5732"/>
    <w:rsid w:val="001C7017"/>
    <w:rsid w:val="001C7C00"/>
    <w:rsid w:val="001D1310"/>
    <w:rsid w:val="001D15F8"/>
    <w:rsid w:val="001D1674"/>
    <w:rsid w:val="001D3BD0"/>
    <w:rsid w:val="001D47C4"/>
    <w:rsid w:val="001D6598"/>
    <w:rsid w:val="001D769B"/>
    <w:rsid w:val="001D7CD1"/>
    <w:rsid w:val="001E07B0"/>
    <w:rsid w:val="001E08DA"/>
    <w:rsid w:val="001E0BFB"/>
    <w:rsid w:val="001E12B4"/>
    <w:rsid w:val="001E1CFC"/>
    <w:rsid w:val="001E1E85"/>
    <w:rsid w:val="001E2218"/>
    <w:rsid w:val="001E224B"/>
    <w:rsid w:val="001E2B50"/>
    <w:rsid w:val="001E31AD"/>
    <w:rsid w:val="001E59BE"/>
    <w:rsid w:val="001E5AFC"/>
    <w:rsid w:val="001E5D1E"/>
    <w:rsid w:val="001E6F75"/>
    <w:rsid w:val="001E7EFA"/>
    <w:rsid w:val="001F0E63"/>
    <w:rsid w:val="001F0F26"/>
    <w:rsid w:val="001F1513"/>
    <w:rsid w:val="001F20A0"/>
    <w:rsid w:val="001F21F0"/>
    <w:rsid w:val="001F401F"/>
    <w:rsid w:val="001F4282"/>
    <w:rsid w:val="001F4506"/>
    <w:rsid w:val="001F5184"/>
    <w:rsid w:val="001F55FA"/>
    <w:rsid w:val="001F6982"/>
    <w:rsid w:val="001F72BE"/>
    <w:rsid w:val="002007CB"/>
    <w:rsid w:val="00200D24"/>
    <w:rsid w:val="00200EEC"/>
    <w:rsid w:val="002029CD"/>
    <w:rsid w:val="00202EF5"/>
    <w:rsid w:val="0020417C"/>
    <w:rsid w:val="00204871"/>
    <w:rsid w:val="002055DE"/>
    <w:rsid w:val="00207100"/>
    <w:rsid w:val="00207194"/>
    <w:rsid w:val="002076BE"/>
    <w:rsid w:val="002106F2"/>
    <w:rsid w:val="0021097C"/>
    <w:rsid w:val="0021216D"/>
    <w:rsid w:val="00213510"/>
    <w:rsid w:val="00213EA2"/>
    <w:rsid w:val="00214521"/>
    <w:rsid w:val="00214951"/>
    <w:rsid w:val="00214D56"/>
    <w:rsid w:val="00215077"/>
    <w:rsid w:val="0021562D"/>
    <w:rsid w:val="00215F8A"/>
    <w:rsid w:val="002173DA"/>
    <w:rsid w:val="00224CD4"/>
    <w:rsid w:val="00224E58"/>
    <w:rsid w:val="0022556D"/>
    <w:rsid w:val="00226611"/>
    <w:rsid w:val="002302EF"/>
    <w:rsid w:val="00230AEC"/>
    <w:rsid w:val="00230BD4"/>
    <w:rsid w:val="00230D9C"/>
    <w:rsid w:val="00231249"/>
    <w:rsid w:val="0023209A"/>
    <w:rsid w:val="00232F26"/>
    <w:rsid w:val="002331CD"/>
    <w:rsid w:val="002334CC"/>
    <w:rsid w:val="0023467C"/>
    <w:rsid w:val="002349B0"/>
    <w:rsid w:val="00234C29"/>
    <w:rsid w:val="002351AE"/>
    <w:rsid w:val="002364EF"/>
    <w:rsid w:val="002367D5"/>
    <w:rsid w:val="0023709D"/>
    <w:rsid w:val="00240978"/>
    <w:rsid w:val="002413BB"/>
    <w:rsid w:val="00243379"/>
    <w:rsid w:val="00243384"/>
    <w:rsid w:val="00243ADE"/>
    <w:rsid w:val="00244EEE"/>
    <w:rsid w:val="00244F7B"/>
    <w:rsid w:val="00245864"/>
    <w:rsid w:val="00245E93"/>
    <w:rsid w:val="002464BD"/>
    <w:rsid w:val="00247F6F"/>
    <w:rsid w:val="00250D60"/>
    <w:rsid w:val="0025109C"/>
    <w:rsid w:val="0025123C"/>
    <w:rsid w:val="00251AE4"/>
    <w:rsid w:val="00252AA5"/>
    <w:rsid w:val="00252C18"/>
    <w:rsid w:val="00252E20"/>
    <w:rsid w:val="00253C99"/>
    <w:rsid w:val="00254236"/>
    <w:rsid w:val="00254514"/>
    <w:rsid w:val="002551D6"/>
    <w:rsid w:val="002572A5"/>
    <w:rsid w:val="0025730B"/>
    <w:rsid w:val="0025771E"/>
    <w:rsid w:val="00257764"/>
    <w:rsid w:val="00257D7E"/>
    <w:rsid w:val="00262125"/>
    <w:rsid w:val="002632A1"/>
    <w:rsid w:val="00263318"/>
    <w:rsid w:val="00263970"/>
    <w:rsid w:val="0026449D"/>
    <w:rsid w:val="00265240"/>
    <w:rsid w:val="0026642D"/>
    <w:rsid w:val="0026656E"/>
    <w:rsid w:val="00266BE5"/>
    <w:rsid w:val="00270360"/>
    <w:rsid w:val="002720C7"/>
    <w:rsid w:val="002739A2"/>
    <w:rsid w:val="00273B53"/>
    <w:rsid w:val="0027547B"/>
    <w:rsid w:val="002762A1"/>
    <w:rsid w:val="0027649A"/>
    <w:rsid w:val="00277B88"/>
    <w:rsid w:val="00280BCF"/>
    <w:rsid w:val="00280DF9"/>
    <w:rsid w:val="002817DF"/>
    <w:rsid w:val="00281AAA"/>
    <w:rsid w:val="00283749"/>
    <w:rsid w:val="002858E9"/>
    <w:rsid w:val="00286270"/>
    <w:rsid w:val="00287EB1"/>
    <w:rsid w:val="002914E0"/>
    <w:rsid w:val="00291FFF"/>
    <w:rsid w:val="002924CA"/>
    <w:rsid w:val="002926BE"/>
    <w:rsid w:val="002942B9"/>
    <w:rsid w:val="002948EE"/>
    <w:rsid w:val="00295019"/>
    <w:rsid w:val="002976B3"/>
    <w:rsid w:val="002A1EEA"/>
    <w:rsid w:val="002A286A"/>
    <w:rsid w:val="002A2C2B"/>
    <w:rsid w:val="002A313D"/>
    <w:rsid w:val="002A32FC"/>
    <w:rsid w:val="002A3C39"/>
    <w:rsid w:val="002A4D27"/>
    <w:rsid w:val="002A4F0D"/>
    <w:rsid w:val="002A502A"/>
    <w:rsid w:val="002A534C"/>
    <w:rsid w:val="002A5480"/>
    <w:rsid w:val="002B021D"/>
    <w:rsid w:val="002B12FE"/>
    <w:rsid w:val="002B1DC9"/>
    <w:rsid w:val="002B461E"/>
    <w:rsid w:val="002B4DF3"/>
    <w:rsid w:val="002B57E9"/>
    <w:rsid w:val="002B7233"/>
    <w:rsid w:val="002B79E7"/>
    <w:rsid w:val="002C2A9E"/>
    <w:rsid w:val="002C3892"/>
    <w:rsid w:val="002C4613"/>
    <w:rsid w:val="002C4CD3"/>
    <w:rsid w:val="002C4CF5"/>
    <w:rsid w:val="002C5A2E"/>
    <w:rsid w:val="002C73F9"/>
    <w:rsid w:val="002D15E2"/>
    <w:rsid w:val="002D22B8"/>
    <w:rsid w:val="002D2790"/>
    <w:rsid w:val="002D5487"/>
    <w:rsid w:val="002D5BCD"/>
    <w:rsid w:val="002D7602"/>
    <w:rsid w:val="002D7D00"/>
    <w:rsid w:val="002D7ED1"/>
    <w:rsid w:val="002E03FE"/>
    <w:rsid w:val="002E04EC"/>
    <w:rsid w:val="002E137C"/>
    <w:rsid w:val="002E17D0"/>
    <w:rsid w:val="002E2A07"/>
    <w:rsid w:val="002E4425"/>
    <w:rsid w:val="002E6439"/>
    <w:rsid w:val="002E7586"/>
    <w:rsid w:val="002E7FD7"/>
    <w:rsid w:val="002F0FC8"/>
    <w:rsid w:val="002F1737"/>
    <w:rsid w:val="002F1A39"/>
    <w:rsid w:val="002F37FE"/>
    <w:rsid w:val="002F52B7"/>
    <w:rsid w:val="002F5435"/>
    <w:rsid w:val="002F5FB8"/>
    <w:rsid w:val="002F6FB5"/>
    <w:rsid w:val="002F71A6"/>
    <w:rsid w:val="002F728B"/>
    <w:rsid w:val="002F77C5"/>
    <w:rsid w:val="0030036D"/>
    <w:rsid w:val="00302369"/>
    <w:rsid w:val="00302417"/>
    <w:rsid w:val="00303A24"/>
    <w:rsid w:val="00304407"/>
    <w:rsid w:val="00304526"/>
    <w:rsid w:val="00305445"/>
    <w:rsid w:val="003055C4"/>
    <w:rsid w:val="0030663B"/>
    <w:rsid w:val="00307D8E"/>
    <w:rsid w:val="00312126"/>
    <w:rsid w:val="00312575"/>
    <w:rsid w:val="0031491C"/>
    <w:rsid w:val="00314B83"/>
    <w:rsid w:val="00314C8F"/>
    <w:rsid w:val="00315302"/>
    <w:rsid w:val="003154D0"/>
    <w:rsid w:val="00315CAE"/>
    <w:rsid w:val="00316B90"/>
    <w:rsid w:val="00317972"/>
    <w:rsid w:val="00320728"/>
    <w:rsid w:val="00320FDC"/>
    <w:rsid w:val="00322951"/>
    <w:rsid w:val="003231FB"/>
    <w:rsid w:val="00323FB7"/>
    <w:rsid w:val="0032403D"/>
    <w:rsid w:val="003259CE"/>
    <w:rsid w:val="003268E0"/>
    <w:rsid w:val="00326B5D"/>
    <w:rsid w:val="003302D6"/>
    <w:rsid w:val="003314CA"/>
    <w:rsid w:val="00332B02"/>
    <w:rsid w:val="00332CB4"/>
    <w:rsid w:val="00334F95"/>
    <w:rsid w:val="00336FEE"/>
    <w:rsid w:val="00337384"/>
    <w:rsid w:val="00337E1C"/>
    <w:rsid w:val="003415DA"/>
    <w:rsid w:val="003419E3"/>
    <w:rsid w:val="00342F01"/>
    <w:rsid w:val="00343732"/>
    <w:rsid w:val="00343B98"/>
    <w:rsid w:val="00343E8C"/>
    <w:rsid w:val="00344242"/>
    <w:rsid w:val="00344610"/>
    <w:rsid w:val="00346185"/>
    <w:rsid w:val="00346186"/>
    <w:rsid w:val="003464B6"/>
    <w:rsid w:val="00346553"/>
    <w:rsid w:val="00346C41"/>
    <w:rsid w:val="00350503"/>
    <w:rsid w:val="00351640"/>
    <w:rsid w:val="00351867"/>
    <w:rsid w:val="003547D1"/>
    <w:rsid w:val="0035564A"/>
    <w:rsid w:val="00355ACE"/>
    <w:rsid w:val="00355B15"/>
    <w:rsid w:val="003562A8"/>
    <w:rsid w:val="003567B0"/>
    <w:rsid w:val="003569A0"/>
    <w:rsid w:val="0035718F"/>
    <w:rsid w:val="003573F3"/>
    <w:rsid w:val="0036099E"/>
    <w:rsid w:val="00360A0D"/>
    <w:rsid w:val="00360B17"/>
    <w:rsid w:val="00360F55"/>
    <w:rsid w:val="003624BA"/>
    <w:rsid w:val="0036327A"/>
    <w:rsid w:val="003639C1"/>
    <w:rsid w:val="00363E9D"/>
    <w:rsid w:val="003646BF"/>
    <w:rsid w:val="003648D8"/>
    <w:rsid w:val="00364EC1"/>
    <w:rsid w:val="003654E3"/>
    <w:rsid w:val="00367CB0"/>
    <w:rsid w:val="00370760"/>
    <w:rsid w:val="00370980"/>
    <w:rsid w:val="00371373"/>
    <w:rsid w:val="0037146F"/>
    <w:rsid w:val="0037258A"/>
    <w:rsid w:val="00373BB2"/>
    <w:rsid w:val="00373CDB"/>
    <w:rsid w:val="00373E46"/>
    <w:rsid w:val="0037445B"/>
    <w:rsid w:val="003746ED"/>
    <w:rsid w:val="00374CBC"/>
    <w:rsid w:val="00374E98"/>
    <w:rsid w:val="00375841"/>
    <w:rsid w:val="00375E1F"/>
    <w:rsid w:val="00375FE4"/>
    <w:rsid w:val="00376DED"/>
    <w:rsid w:val="00376EF2"/>
    <w:rsid w:val="00377C57"/>
    <w:rsid w:val="00377F90"/>
    <w:rsid w:val="00380710"/>
    <w:rsid w:val="00380AB3"/>
    <w:rsid w:val="00380B83"/>
    <w:rsid w:val="00381F51"/>
    <w:rsid w:val="003834F7"/>
    <w:rsid w:val="00383A2A"/>
    <w:rsid w:val="00383BB8"/>
    <w:rsid w:val="00383C6A"/>
    <w:rsid w:val="00384D79"/>
    <w:rsid w:val="00384E33"/>
    <w:rsid w:val="00385816"/>
    <w:rsid w:val="00385862"/>
    <w:rsid w:val="00386BCD"/>
    <w:rsid w:val="00387391"/>
    <w:rsid w:val="003901AE"/>
    <w:rsid w:val="0039140A"/>
    <w:rsid w:val="00391E12"/>
    <w:rsid w:val="00392617"/>
    <w:rsid w:val="00394891"/>
    <w:rsid w:val="00394D33"/>
    <w:rsid w:val="00395F90"/>
    <w:rsid w:val="003964A8"/>
    <w:rsid w:val="00396B37"/>
    <w:rsid w:val="00396BA1"/>
    <w:rsid w:val="003A0BAE"/>
    <w:rsid w:val="003A1AD6"/>
    <w:rsid w:val="003A2A48"/>
    <w:rsid w:val="003A2EF9"/>
    <w:rsid w:val="003A3AE6"/>
    <w:rsid w:val="003A4ED8"/>
    <w:rsid w:val="003A4EF1"/>
    <w:rsid w:val="003A565E"/>
    <w:rsid w:val="003A7B18"/>
    <w:rsid w:val="003A7C04"/>
    <w:rsid w:val="003B13B4"/>
    <w:rsid w:val="003B180F"/>
    <w:rsid w:val="003B1980"/>
    <w:rsid w:val="003B46DA"/>
    <w:rsid w:val="003B4A4A"/>
    <w:rsid w:val="003B5239"/>
    <w:rsid w:val="003B52AD"/>
    <w:rsid w:val="003B55AB"/>
    <w:rsid w:val="003B5889"/>
    <w:rsid w:val="003B6C5F"/>
    <w:rsid w:val="003B6D19"/>
    <w:rsid w:val="003B7402"/>
    <w:rsid w:val="003C004A"/>
    <w:rsid w:val="003C0ABA"/>
    <w:rsid w:val="003C0EE7"/>
    <w:rsid w:val="003C1494"/>
    <w:rsid w:val="003C176C"/>
    <w:rsid w:val="003C2DD8"/>
    <w:rsid w:val="003C3F8A"/>
    <w:rsid w:val="003C4ABA"/>
    <w:rsid w:val="003C4E2A"/>
    <w:rsid w:val="003C4EE9"/>
    <w:rsid w:val="003D0CA7"/>
    <w:rsid w:val="003D104F"/>
    <w:rsid w:val="003D1300"/>
    <w:rsid w:val="003D21EC"/>
    <w:rsid w:val="003D3147"/>
    <w:rsid w:val="003D4324"/>
    <w:rsid w:val="003D4B73"/>
    <w:rsid w:val="003D4F2F"/>
    <w:rsid w:val="003D64D0"/>
    <w:rsid w:val="003D6F65"/>
    <w:rsid w:val="003E0424"/>
    <w:rsid w:val="003E0B81"/>
    <w:rsid w:val="003E0E8C"/>
    <w:rsid w:val="003E2545"/>
    <w:rsid w:val="003E2CC3"/>
    <w:rsid w:val="003E34F7"/>
    <w:rsid w:val="003E41C3"/>
    <w:rsid w:val="003E4828"/>
    <w:rsid w:val="003E4A03"/>
    <w:rsid w:val="003E4E1C"/>
    <w:rsid w:val="003E66FA"/>
    <w:rsid w:val="003E68B4"/>
    <w:rsid w:val="003E6DBB"/>
    <w:rsid w:val="003F0B1C"/>
    <w:rsid w:val="003F1DF5"/>
    <w:rsid w:val="003F210D"/>
    <w:rsid w:val="003F247D"/>
    <w:rsid w:val="003F277E"/>
    <w:rsid w:val="003F27AF"/>
    <w:rsid w:val="003F29F0"/>
    <w:rsid w:val="003F2A5D"/>
    <w:rsid w:val="003F2BDC"/>
    <w:rsid w:val="003F430F"/>
    <w:rsid w:val="003F4470"/>
    <w:rsid w:val="003F50FF"/>
    <w:rsid w:val="003F5239"/>
    <w:rsid w:val="003F677E"/>
    <w:rsid w:val="00400C53"/>
    <w:rsid w:val="00400C9E"/>
    <w:rsid w:val="0040110D"/>
    <w:rsid w:val="00402E51"/>
    <w:rsid w:val="00402F36"/>
    <w:rsid w:val="00403474"/>
    <w:rsid w:val="004038D9"/>
    <w:rsid w:val="00403A72"/>
    <w:rsid w:val="00403B1A"/>
    <w:rsid w:val="0040474A"/>
    <w:rsid w:val="004127A5"/>
    <w:rsid w:val="00414BE2"/>
    <w:rsid w:val="00415145"/>
    <w:rsid w:val="00415BD8"/>
    <w:rsid w:val="00416EFD"/>
    <w:rsid w:val="00417143"/>
    <w:rsid w:val="0041735D"/>
    <w:rsid w:val="00417A40"/>
    <w:rsid w:val="004215FC"/>
    <w:rsid w:val="004230C5"/>
    <w:rsid w:val="00423386"/>
    <w:rsid w:val="00423CB4"/>
    <w:rsid w:val="00425B9C"/>
    <w:rsid w:val="00426063"/>
    <w:rsid w:val="004265F1"/>
    <w:rsid w:val="0042677C"/>
    <w:rsid w:val="004278DA"/>
    <w:rsid w:val="00430876"/>
    <w:rsid w:val="00431364"/>
    <w:rsid w:val="00432C17"/>
    <w:rsid w:val="0043408E"/>
    <w:rsid w:val="004344A6"/>
    <w:rsid w:val="00435D66"/>
    <w:rsid w:val="0043665A"/>
    <w:rsid w:val="0043672D"/>
    <w:rsid w:val="00437045"/>
    <w:rsid w:val="004403AC"/>
    <w:rsid w:val="0044097D"/>
    <w:rsid w:val="00440B80"/>
    <w:rsid w:val="00440FFE"/>
    <w:rsid w:val="00441DA8"/>
    <w:rsid w:val="00442F4B"/>
    <w:rsid w:val="0044442B"/>
    <w:rsid w:val="004464FD"/>
    <w:rsid w:val="004466AF"/>
    <w:rsid w:val="00447762"/>
    <w:rsid w:val="00447CFD"/>
    <w:rsid w:val="00450D5F"/>
    <w:rsid w:val="00452AA6"/>
    <w:rsid w:val="00453355"/>
    <w:rsid w:val="00453D92"/>
    <w:rsid w:val="00454348"/>
    <w:rsid w:val="00454502"/>
    <w:rsid w:val="00454F3D"/>
    <w:rsid w:val="00456526"/>
    <w:rsid w:val="00461B47"/>
    <w:rsid w:val="00462C90"/>
    <w:rsid w:val="0046325A"/>
    <w:rsid w:val="00464A46"/>
    <w:rsid w:val="00464BD1"/>
    <w:rsid w:val="0046508F"/>
    <w:rsid w:val="00465987"/>
    <w:rsid w:val="00465A29"/>
    <w:rsid w:val="00465E30"/>
    <w:rsid w:val="004662BA"/>
    <w:rsid w:val="0046674F"/>
    <w:rsid w:val="004667D2"/>
    <w:rsid w:val="00466DCF"/>
    <w:rsid w:val="00467BA3"/>
    <w:rsid w:val="00467C66"/>
    <w:rsid w:val="0047136A"/>
    <w:rsid w:val="004726D8"/>
    <w:rsid w:val="004731FF"/>
    <w:rsid w:val="0047600E"/>
    <w:rsid w:val="00476052"/>
    <w:rsid w:val="004761B2"/>
    <w:rsid w:val="00476DE9"/>
    <w:rsid w:val="00477095"/>
    <w:rsid w:val="00480900"/>
    <w:rsid w:val="00481BF2"/>
    <w:rsid w:val="00482271"/>
    <w:rsid w:val="00482639"/>
    <w:rsid w:val="0048408A"/>
    <w:rsid w:val="00484327"/>
    <w:rsid w:val="004843E9"/>
    <w:rsid w:val="00485066"/>
    <w:rsid w:val="004852B0"/>
    <w:rsid w:val="00487336"/>
    <w:rsid w:val="00487AF7"/>
    <w:rsid w:val="00487C12"/>
    <w:rsid w:val="00487CBB"/>
    <w:rsid w:val="00490993"/>
    <w:rsid w:val="00493ADF"/>
    <w:rsid w:val="00493E84"/>
    <w:rsid w:val="004948CF"/>
    <w:rsid w:val="0049496A"/>
    <w:rsid w:val="00494D72"/>
    <w:rsid w:val="00495002"/>
    <w:rsid w:val="00496617"/>
    <w:rsid w:val="004974EC"/>
    <w:rsid w:val="004A01B3"/>
    <w:rsid w:val="004A03C9"/>
    <w:rsid w:val="004A057C"/>
    <w:rsid w:val="004A1AD5"/>
    <w:rsid w:val="004A2053"/>
    <w:rsid w:val="004A2324"/>
    <w:rsid w:val="004A3538"/>
    <w:rsid w:val="004A401A"/>
    <w:rsid w:val="004A47EF"/>
    <w:rsid w:val="004A6EB7"/>
    <w:rsid w:val="004B0331"/>
    <w:rsid w:val="004B05FF"/>
    <w:rsid w:val="004B0C0D"/>
    <w:rsid w:val="004B0D8B"/>
    <w:rsid w:val="004B11C0"/>
    <w:rsid w:val="004B1637"/>
    <w:rsid w:val="004B259A"/>
    <w:rsid w:val="004B2943"/>
    <w:rsid w:val="004B3BE9"/>
    <w:rsid w:val="004B4DEF"/>
    <w:rsid w:val="004B5FAE"/>
    <w:rsid w:val="004B6028"/>
    <w:rsid w:val="004B7476"/>
    <w:rsid w:val="004B7D5B"/>
    <w:rsid w:val="004C0D88"/>
    <w:rsid w:val="004C1928"/>
    <w:rsid w:val="004C1D88"/>
    <w:rsid w:val="004C31E2"/>
    <w:rsid w:val="004C344C"/>
    <w:rsid w:val="004C3AE0"/>
    <w:rsid w:val="004C3B37"/>
    <w:rsid w:val="004C41F3"/>
    <w:rsid w:val="004C42EB"/>
    <w:rsid w:val="004C4839"/>
    <w:rsid w:val="004C49FC"/>
    <w:rsid w:val="004C4BBF"/>
    <w:rsid w:val="004C4D2D"/>
    <w:rsid w:val="004C4FCE"/>
    <w:rsid w:val="004C51EC"/>
    <w:rsid w:val="004C55B8"/>
    <w:rsid w:val="004C56F1"/>
    <w:rsid w:val="004C5C4A"/>
    <w:rsid w:val="004C5C56"/>
    <w:rsid w:val="004C5E15"/>
    <w:rsid w:val="004C709E"/>
    <w:rsid w:val="004D0CDD"/>
    <w:rsid w:val="004D14A8"/>
    <w:rsid w:val="004D15A9"/>
    <w:rsid w:val="004D1850"/>
    <w:rsid w:val="004D190F"/>
    <w:rsid w:val="004D1919"/>
    <w:rsid w:val="004D3CC5"/>
    <w:rsid w:val="004D40A5"/>
    <w:rsid w:val="004D610E"/>
    <w:rsid w:val="004D6DEA"/>
    <w:rsid w:val="004D6ED5"/>
    <w:rsid w:val="004D7E73"/>
    <w:rsid w:val="004E0B71"/>
    <w:rsid w:val="004E1E95"/>
    <w:rsid w:val="004E266F"/>
    <w:rsid w:val="004E2AD1"/>
    <w:rsid w:val="004E2F92"/>
    <w:rsid w:val="004E4CBE"/>
    <w:rsid w:val="004E65BE"/>
    <w:rsid w:val="004E7D3E"/>
    <w:rsid w:val="004F0590"/>
    <w:rsid w:val="004F0800"/>
    <w:rsid w:val="004F1E83"/>
    <w:rsid w:val="004F3A71"/>
    <w:rsid w:val="004F53D9"/>
    <w:rsid w:val="004F6F20"/>
    <w:rsid w:val="00500A7B"/>
    <w:rsid w:val="0050200D"/>
    <w:rsid w:val="0050251C"/>
    <w:rsid w:val="00503BDC"/>
    <w:rsid w:val="0050448C"/>
    <w:rsid w:val="00504A89"/>
    <w:rsid w:val="005072C0"/>
    <w:rsid w:val="0051024A"/>
    <w:rsid w:val="00510FEA"/>
    <w:rsid w:val="005117F4"/>
    <w:rsid w:val="005119AC"/>
    <w:rsid w:val="00511D55"/>
    <w:rsid w:val="005165D0"/>
    <w:rsid w:val="00516F39"/>
    <w:rsid w:val="005174EA"/>
    <w:rsid w:val="00517F64"/>
    <w:rsid w:val="0052138C"/>
    <w:rsid w:val="0052148D"/>
    <w:rsid w:val="00521CEC"/>
    <w:rsid w:val="00521F9D"/>
    <w:rsid w:val="0052212D"/>
    <w:rsid w:val="00524947"/>
    <w:rsid w:val="00525304"/>
    <w:rsid w:val="005255F6"/>
    <w:rsid w:val="005258F4"/>
    <w:rsid w:val="00526778"/>
    <w:rsid w:val="00530B3A"/>
    <w:rsid w:val="005323E4"/>
    <w:rsid w:val="005327B3"/>
    <w:rsid w:val="00533623"/>
    <w:rsid w:val="00534009"/>
    <w:rsid w:val="00534285"/>
    <w:rsid w:val="005346F7"/>
    <w:rsid w:val="00535864"/>
    <w:rsid w:val="00535E58"/>
    <w:rsid w:val="0053646E"/>
    <w:rsid w:val="005374C6"/>
    <w:rsid w:val="0053775E"/>
    <w:rsid w:val="00537994"/>
    <w:rsid w:val="00537C85"/>
    <w:rsid w:val="00540129"/>
    <w:rsid w:val="005402DD"/>
    <w:rsid w:val="00540DDF"/>
    <w:rsid w:val="005413F8"/>
    <w:rsid w:val="00541433"/>
    <w:rsid w:val="0054261B"/>
    <w:rsid w:val="00542626"/>
    <w:rsid w:val="00542940"/>
    <w:rsid w:val="00542D00"/>
    <w:rsid w:val="00542F81"/>
    <w:rsid w:val="00544362"/>
    <w:rsid w:val="00545334"/>
    <w:rsid w:val="00545EB8"/>
    <w:rsid w:val="0054600E"/>
    <w:rsid w:val="0054687B"/>
    <w:rsid w:val="00547657"/>
    <w:rsid w:val="00551D34"/>
    <w:rsid w:val="0055274A"/>
    <w:rsid w:val="00552EAC"/>
    <w:rsid w:val="00553437"/>
    <w:rsid w:val="00554893"/>
    <w:rsid w:val="00554D9C"/>
    <w:rsid w:val="00555601"/>
    <w:rsid w:val="005558C3"/>
    <w:rsid w:val="00556360"/>
    <w:rsid w:val="005564A7"/>
    <w:rsid w:val="00556CDC"/>
    <w:rsid w:val="0055730C"/>
    <w:rsid w:val="00557686"/>
    <w:rsid w:val="005578BF"/>
    <w:rsid w:val="00561D7C"/>
    <w:rsid w:val="0056243C"/>
    <w:rsid w:val="005628E7"/>
    <w:rsid w:val="00562E8B"/>
    <w:rsid w:val="00563AE7"/>
    <w:rsid w:val="00564591"/>
    <w:rsid w:val="0056481C"/>
    <w:rsid w:val="00564D03"/>
    <w:rsid w:val="005661DF"/>
    <w:rsid w:val="005662BF"/>
    <w:rsid w:val="00567B0A"/>
    <w:rsid w:val="00567C1C"/>
    <w:rsid w:val="00570A8F"/>
    <w:rsid w:val="00570CA1"/>
    <w:rsid w:val="0057212B"/>
    <w:rsid w:val="00572CD7"/>
    <w:rsid w:val="0057357B"/>
    <w:rsid w:val="005736C6"/>
    <w:rsid w:val="00574B05"/>
    <w:rsid w:val="00575909"/>
    <w:rsid w:val="0057699F"/>
    <w:rsid w:val="005773F1"/>
    <w:rsid w:val="00577A81"/>
    <w:rsid w:val="0058023D"/>
    <w:rsid w:val="00583BE1"/>
    <w:rsid w:val="00585080"/>
    <w:rsid w:val="005859AB"/>
    <w:rsid w:val="00585E2A"/>
    <w:rsid w:val="00586150"/>
    <w:rsid w:val="0058722E"/>
    <w:rsid w:val="00587896"/>
    <w:rsid w:val="0059071F"/>
    <w:rsid w:val="00591C62"/>
    <w:rsid w:val="0059297D"/>
    <w:rsid w:val="00593C28"/>
    <w:rsid w:val="005944F0"/>
    <w:rsid w:val="00594FAB"/>
    <w:rsid w:val="00596807"/>
    <w:rsid w:val="00597447"/>
    <w:rsid w:val="005A185E"/>
    <w:rsid w:val="005A1C7C"/>
    <w:rsid w:val="005A229C"/>
    <w:rsid w:val="005A245A"/>
    <w:rsid w:val="005A2F23"/>
    <w:rsid w:val="005A3161"/>
    <w:rsid w:val="005A3476"/>
    <w:rsid w:val="005A3897"/>
    <w:rsid w:val="005A397F"/>
    <w:rsid w:val="005A3CEA"/>
    <w:rsid w:val="005A4E45"/>
    <w:rsid w:val="005A74F5"/>
    <w:rsid w:val="005A77AC"/>
    <w:rsid w:val="005A7D74"/>
    <w:rsid w:val="005A7E6C"/>
    <w:rsid w:val="005B067D"/>
    <w:rsid w:val="005B07AC"/>
    <w:rsid w:val="005B378D"/>
    <w:rsid w:val="005B5133"/>
    <w:rsid w:val="005B5651"/>
    <w:rsid w:val="005B5796"/>
    <w:rsid w:val="005B7E6F"/>
    <w:rsid w:val="005C0846"/>
    <w:rsid w:val="005C0A9A"/>
    <w:rsid w:val="005C0E30"/>
    <w:rsid w:val="005C127D"/>
    <w:rsid w:val="005C312B"/>
    <w:rsid w:val="005C37A2"/>
    <w:rsid w:val="005C3B52"/>
    <w:rsid w:val="005C5A9C"/>
    <w:rsid w:val="005C6023"/>
    <w:rsid w:val="005C6391"/>
    <w:rsid w:val="005C6529"/>
    <w:rsid w:val="005C6C3E"/>
    <w:rsid w:val="005C6EA1"/>
    <w:rsid w:val="005C70FE"/>
    <w:rsid w:val="005C7732"/>
    <w:rsid w:val="005C79CD"/>
    <w:rsid w:val="005D1269"/>
    <w:rsid w:val="005D1419"/>
    <w:rsid w:val="005D17B9"/>
    <w:rsid w:val="005D241B"/>
    <w:rsid w:val="005D2A2A"/>
    <w:rsid w:val="005D620E"/>
    <w:rsid w:val="005D651B"/>
    <w:rsid w:val="005D68EC"/>
    <w:rsid w:val="005D6E76"/>
    <w:rsid w:val="005D73C9"/>
    <w:rsid w:val="005E106A"/>
    <w:rsid w:val="005E15E4"/>
    <w:rsid w:val="005E2037"/>
    <w:rsid w:val="005E289F"/>
    <w:rsid w:val="005E4B3D"/>
    <w:rsid w:val="005E5123"/>
    <w:rsid w:val="005E5158"/>
    <w:rsid w:val="005E610E"/>
    <w:rsid w:val="005E61F4"/>
    <w:rsid w:val="005E63A2"/>
    <w:rsid w:val="005E6C7A"/>
    <w:rsid w:val="005E79E3"/>
    <w:rsid w:val="005F0F9B"/>
    <w:rsid w:val="005F2BCD"/>
    <w:rsid w:val="005F2F85"/>
    <w:rsid w:val="005F2FC7"/>
    <w:rsid w:val="005F34B6"/>
    <w:rsid w:val="005F5684"/>
    <w:rsid w:val="005F5AFA"/>
    <w:rsid w:val="005F5D7A"/>
    <w:rsid w:val="005F5F56"/>
    <w:rsid w:val="00600A58"/>
    <w:rsid w:val="00600E24"/>
    <w:rsid w:val="00603FAC"/>
    <w:rsid w:val="00604D71"/>
    <w:rsid w:val="0060504A"/>
    <w:rsid w:val="006064CE"/>
    <w:rsid w:val="00606526"/>
    <w:rsid w:val="00606A1D"/>
    <w:rsid w:val="006109BE"/>
    <w:rsid w:val="00610D5E"/>
    <w:rsid w:val="00613805"/>
    <w:rsid w:val="00613937"/>
    <w:rsid w:val="00613946"/>
    <w:rsid w:val="00615565"/>
    <w:rsid w:val="006168F7"/>
    <w:rsid w:val="00616D6E"/>
    <w:rsid w:val="00616EC5"/>
    <w:rsid w:val="00617703"/>
    <w:rsid w:val="00620DA8"/>
    <w:rsid w:val="00620E0F"/>
    <w:rsid w:val="00621906"/>
    <w:rsid w:val="006219D9"/>
    <w:rsid w:val="00621F2B"/>
    <w:rsid w:val="00622482"/>
    <w:rsid w:val="006229CC"/>
    <w:rsid w:val="00623E54"/>
    <w:rsid w:val="00623FCF"/>
    <w:rsid w:val="00626399"/>
    <w:rsid w:val="00626810"/>
    <w:rsid w:val="00626989"/>
    <w:rsid w:val="00627A6F"/>
    <w:rsid w:val="0063051D"/>
    <w:rsid w:val="0063142D"/>
    <w:rsid w:val="00631F3B"/>
    <w:rsid w:val="00632D02"/>
    <w:rsid w:val="0063398A"/>
    <w:rsid w:val="00633B02"/>
    <w:rsid w:val="00633C06"/>
    <w:rsid w:val="006350BF"/>
    <w:rsid w:val="006369CF"/>
    <w:rsid w:val="00637113"/>
    <w:rsid w:val="00637488"/>
    <w:rsid w:val="00637A2C"/>
    <w:rsid w:val="00640470"/>
    <w:rsid w:val="006407A4"/>
    <w:rsid w:val="00641FA6"/>
    <w:rsid w:val="0064232F"/>
    <w:rsid w:val="00642A58"/>
    <w:rsid w:val="00644267"/>
    <w:rsid w:val="0064513F"/>
    <w:rsid w:val="006454CD"/>
    <w:rsid w:val="00645946"/>
    <w:rsid w:val="006463D4"/>
    <w:rsid w:val="00646488"/>
    <w:rsid w:val="00646834"/>
    <w:rsid w:val="0064737B"/>
    <w:rsid w:val="00647408"/>
    <w:rsid w:val="00647A22"/>
    <w:rsid w:val="00647D7C"/>
    <w:rsid w:val="0065032E"/>
    <w:rsid w:val="00652323"/>
    <w:rsid w:val="0065376F"/>
    <w:rsid w:val="006539D8"/>
    <w:rsid w:val="006547F3"/>
    <w:rsid w:val="006549E3"/>
    <w:rsid w:val="00655B88"/>
    <w:rsid w:val="006566D9"/>
    <w:rsid w:val="00656979"/>
    <w:rsid w:val="00657102"/>
    <w:rsid w:val="006575C3"/>
    <w:rsid w:val="006606B6"/>
    <w:rsid w:val="00660FF4"/>
    <w:rsid w:val="006620C3"/>
    <w:rsid w:val="00662D6A"/>
    <w:rsid w:val="00662F65"/>
    <w:rsid w:val="0066345B"/>
    <w:rsid w:val="00665548"/>
    <w:rsid w:val="006655A0"/>
    <w:rsid w:val="00665D91"/>
    <w:rsid w:val="006666D2"/>
    <w:rsid w:val="00666A23"/>
    <w:rsid w:val="00666F64"/>
    <w:rsid w:val="0066700C"/>
    <w:rsid w:val="00667B81"/>
    <w:rsid w:val="0067162D"/>
    <w:rsid w:val="00671CD9"/>
    <w:rsid w:val="006739AD"/>
    <w:rsid w:val="006740C2"/>
    <w:rsid w:val="00674245"/>
    <w:rsid w:val="00674634"/>
    <w:rsid w:val="00677428"/>
    <w:rsid w:val="006806D5"/>
    <w:rsid w:val="00680C0D"/>
    <w:rsid w:val="006812EB"/>
    <w:rsid w:val="00681713"/>
    <w:rsid w:val="00681B1C"/>
    <w:rsid w:val="00682048"/>
    <w:rsid w:val="00684888"/>
    <w:rsid w:val="00684C38"/>
    <w:rsid w:val="00685272"/>
    <w:rsid w:val="00686125"/>
    <w:rsid w:val="00687A40"/>
    <w:rsid w:val="00690254"/>
    <w:rsid w:val="00690876"/>
    <w:rsid w:val="0069126B"/>
    <w:rsid w:val="00692C15"/>
    <w:rsid w:val="00695C25"/>
    <w:rsid w:val="0069633C"/>
    <w:rsid w:val="00696E3C"/>
    <w:rsid w:val="006A0AF9"/>
    <w:rsid w:val="006A0F0C"/>
    <w:rsid w:val="006A2B02"/>
    <w:rsid w:val="006A2DD9"/>
    <w:rsid w:val="006A3D3E"/>
    <w:rsid w:val="006A3F2C"/>
    <w:rsid w:val="006A4ACA"/>
    <w:rsid w:val="006A4C9B"/>
    <w:rsid w:val="006A4CF3"/>
    <w:rsid w:val="006A53A6"/>
    <w:rsid w:val="006A5653"/>
    <w:rsid w:val="006A640D"/>
    <w:rsid w:val="006A6CD6"/>
    <w:rsid w:val="006A7A7C"/>
    <w:rsid w:val="006B019A"/>
    <w:rsid w:val="006B23B7"/>
    <w:rsid w:val="006B24CD"/>
    <w:rsid w:val="006B298C"/>
    <w:rsid w:val="006B2E8F"/>
    <w:rsid w:val="006B3CAC"/>
    <w:rsid w:val="006B5610"/>
    <w:rsid w:val="006B592D"/>
    <w:rsid w:val="006B5C09"/>
    <w:rsid w:val="006B5DCD"/>
    <w:rsid w:val="006B62F0"/>
    <w:rsid w:val="006B63E4"/>
    <w:rsid w:val="006B6F81"/>
    <w:rsid w:val="006B6F96"/>
    <w:rsid w:val="006B70C3"/>
    <w:rsid w:val="006B7B02"/>
    <w:rsid w:val="006B7FE0"/>
    <w:rsid w:val="006C1754"/>
    <w:rsid w:val="006C2AC7"/>
    <w:rsid w:val="006C3351"/>
    <w:rsid w:val="006C3E80"/>
    <w:rsid w:val="006C4561"/>
    <w:rsid w:val="006C488B"/>
    <w:rsid w:val="006C5BAE"/>
    <w:rsid w:val="006C6019"/>
    <w:rsid w:val="006C63A1"/>
    <w:rsid w:val="006C6616"/>
    <w:rsid w:val="006C6ADB"/>
    <w:rsid w:val="006C71E2"/>
    <w:rsid w:val="006C7752"/>
    <w:rsid w:val="006C7989"/>
    <w:rsid w:val="006D1F74"/>
    <w:rsid w:val="006D4092"/>
    <w:rsid w:val="006D4B57"/>
    <w:rsid w:val="006D54BC"/>
    <w:rsid w:val="006D706C"/>
    <w:rsid w:val="006D7642"/>
    <w:rsid w:val="006D7AD0"/>
    <w:rsid w:val="006E09C1"/>
    <w:rsid w:val="006E18B9"/>
    <w:rsid w:val="006E1D96"/>
    <w:rsid w:val="006E2411"/>
    <w:rsid w:val="006E3A3A"/>
    <w:rsid w:val="006E442C"/>
    <w:rsid w:val="006E57C7"/>
    <w:rsid w:val="006E592C"/>
    <w:rsid w:val="006E693E"/>
    <w:rsid w:val="006E6F23"/>
    <w:rsid w:val="006E7A2D"/>
    <w:rsid w:val="006E7C89"/>
    <w:rsid w:val="006E7D40"/>
    <w:rsid w:val="006F266B"/>
    <w:rsid w:val="006F4597"/>
    <w:rsid w:val="006F478B"/>
    <w:rsid w:val="006F4A15"/>
    <w:rsid w:val="006F5DDB"/>
    <w:rsid w:val="006F6BA0"/>
    <w:rsid w:val="006F7242"/>
    <w:rsid w:val="006F79E4"/>
    <w:rsid w:val="00700797"/>
    <w:rsid w:val="00700B5B"/>
    <w:rsid w:val="0070154B"/>
    <w:rsid w:val="007015AE"/>
    <w:rsid w:val="00701640"/>
    <w:rsid w:val="00701A38"/>
    <w:rsid w:val="00701CEE"/>
    <w:rsid w:val="00701D8D"/>
    <w:rsid w:val="0070283E"/>
    <w:rsid w:val="00702D1C"/>
    <w:rsid w:val="007035CA"/>
    <w:rsid w:val="007041A7"/>
    <w:rsid w:val="00704304"/>
    <w:rsid w:val="007055B4"/>
    <w:rsid w:val="0070657A"/>
    <w:rsid w:val="007070A9"/>
    <w:rsid w:val="007075E1"/>
    <w:rsid w:val="00710032"/>
    <w:rsid w:val="007116F5"/>
    <w:rsid w:val="00711D8F"/>
    <w:rsid w:val="00712ED1"/>
    <w:rsid w:val="007143A0"/>
    <w:rsid w:val="00714FF7"/>
    <w:rsid w:val="0071503B"/>
    <w:rsid w:val="00715B69"/>
    <w:rsid w:val="007161F2"/>
    <w:rsid w:val="007163C3"/>
    <w:rsid w:val="00716688"/>
    <w:rsid w:val="007171BC"/>
    <w:rsid w:val="00721616"/>
    <w:rsid w:val="00722153"/>
    <w:rsid w:val="0072255F"/>
    <w:rsid w:val="0072509D"/>
    <w:rsid w:val="007263AB"/>
    <w:rsid w:val="007263CC"/>
    <w:rsid w:val="0072751D"/>
    <w:rsid w:val="00731719"/>
    <w:rsid w:val="0073322E"/>
    <w:rsid w:val="00734FB5"/>
    <w:rsid w:val="00736782"/>
    <w:rsid w:val="00737582"/>
    <w:rsid w:val="00737DD9"/>
    <w:rsid w:val="007403C6"/>
    <w:rsid w:val="00740D7A"/>
    <w:rsid w:val="0074452F"/>
    <w:rsid w:val="007450B0"/>
    <w:rsid w:val="0074532E"/>
    <w:rsid w:val="00745690"/>
    <w:rsid w:val="00746232"/>
    <w:rsid w:val="007465A0"/>
    <w:rsid w:val="0074797A"/>
    <w:rsid w:val="007479DA"/>
    <w:rsid w:val="00747AD8"/>
    <w:rsid w:val="00751DB0"/>
    <w:rsid w:val="00751E33"/>
    <w:rsid w:val="00751E3D"/>
    <w:rsid w:val="007523E5"/>
    <w:rsid w:val="00753451"/>
    <w:rsid w:val="00753F18"/>
    <w:rsid w:val="00754353"/>
    <w:rsid w:val="007553E1"/>
    <w:rsid w:val="0075556E"/>
    <w:rsid w:val="0075562C"/>
    <w:rsid w:val="007571D1"/>
    <w:rsid w:val="00757690"/>
    <w:rsid w:val="0076035C"/>
    <w:rsid w:val="007617B5"/>
    <w:rsid w:val="007618D4"/>
    <w:rsid w:val="00762755"/>
    <w:rsid w:val="00762A04"/>
    <w:rsid w:val="0076377B"/>
    <w:rsid w:val="00764161"/>
    <w:rsid w:val="00765DED"/>
    <w:rsid w:val="00765F26"/>
    <w:rsid w:val="00767712"/>
    <w:rsid w:val="00767DFD"/>
    <w:rsid w:val="00767EB7"/>
    <w:rsid w:val="0077088B"/>
    <w:rsid w:val="0077187D"/>
    <w:rsid w:val="00771F1B"/>
    <w:rsid w:val="00772378"/>
    <w:rsid w:val="00772569"/>
    <w:rsid w:val="0077258F"/>
    <w:rsid w:val="00772717"/>
    <w:rsid w:val="007729C3"/>
    <w:rsid w:val="00772E52"/>
    <w:rsid w:val="0077308E"/>
    <w:rsid w:val="007736DB"/>
    <w:rsid w:val="00773BCD"/>
    <w:rsid w:val="00774F65"/>
    <w:rsid w:val="0077610F"/>
    <w:rsid w:val="00780A65"/>
    <w:rsid w:val="00780ACA"/>
    <w:rsid w:val="00780C02"/>
    <w:rsid w:val="007820EA"/>
    <w:rsid w:val="007846B2"/>
    <w:rsid w:val="00785342"/>
    <w:rsid w:val="00785DBF"/>
    <w:rsid w:val="007860DC"/>
    <w:rsid w:val="00786612"/>
    <w:rsid w:val="00787125"/>
    <w:rsid w:val="007873CA"/>
    <w:rsid w:val="007878E1"/>
    <w:rsid w:val="00793B77"/>
    <w:rsid w:val="00793B7D"/>
    <w:rsid w:val="007948C2"/>
    <w:rsid w:val="007959A2"/>
    <w:rsid w:val="00795C31"/>
    <w:rsid w:val="0079737B"/>
    <w:rsid w:val="00797569"/>
    <w:rsid w:val="00797881"/>
    <w:rsid w:val="007A0500"/>
    <w:rsid w:val="007A08D9"/>
    <w:rsid w:val="007A11EF"/>
    <w:rsid w:val="007A1B13"/>
    <w:rsid w:val="007A2869"/>
    <w:rsid w:val="007A3889"/>
    <w:rsid w:val="007A39C7"/>
    <w:rsid w:val="007A4040"/>
    <w:rsid w:val="007A55E7"/>
    <w:rsid w:val="007A5EB4"/>
    <w:rsid w:val="007A7354"/>
    <w:rsid w:val="007B0C7D"/>
    <w:rsid w:val="007B1122"/>
    <w:rsid w:val="007B1D8E"/>
    <w:rsid w:val="007B208D"/>
    <w:rsid w:val="007B292C"/>
    <w:rsid w:val="007B2FDD"/>
    <w:rsid w:val="007B338E"/>
    <w:rsid w:val="007B3C7B"/>
    <w:rsid w:val="007B4233"/>
    <w:rsid w:val="007B45F5"/>
    <w:rsid w:val="007B4DBB"/>
    <w:rsid w:val="007B63D9"/>
    <w:rsid w:val="007B6A9F"/>
    <w:rsid w:val="007B70ED"/>
    <w:rsid w:val="007C0238"/>
    <w:rsid w:val="007C06C1"/>
    <w:rsid w:val="007C09D4"/>
    <w:rsid w:val="007C0B41"/>
    <w:rsid w:val="007C141E"/>
    <w:rsid w:val="007C1CCD"/>
    <w:rsid w:val="007C1FC9"/>
    <w:rsid w:val="007C4434"/>
    <w:rsid w:val="007C46CF"/>
    <w:rsid w:val="007C4B45"/>
    <w:rsid w:val="007C4F90"/>
    <w:rsid w:val="007C5015"/>
    <w:rsid w:val="007C62D8"/>
    <w:rsid w:val="007C67F2"/>
    <w:rsid w:val="007C6CB3"/>
    <w:rsid w:val="007C7496"/>
    <w:rsid w:val="007C78F8"/>
    <w:rsid w:val="007C7D64"/>
    <w:rsid w:val="007C7E8C"/>
    <w:rsid w:val="007D0522"/>
    <w:rsid w:val="007D343A"/>
    <w:rsid w:val="007D393D"/>
    <w:rsid w:val="007D41B6"/>
    <w:rsid w:val="007D4F06"/>
    <w:rsid w:val="007D505E"/>
    <w:rsid w:val="007D54C8"/>
    <w:rsid w:val="007E0DF0"/>
    <w:rsid w:val="007E293F"/>
    <w:rsid w:val="007E40DB"/>
    <w:rsid w:val="007E49AC"/>
    <w:rsid w:val="007E4ABD"/>
    <w:rsid w:val="007E4D82"/>
    <w:rsid w:val="007E569D"/>
    <w:rsid w:val="007F1D1D"/>
    <w:rsid w:val="007F257E"/>
    <w:rsid w:val="007F28A0"/>
    <w:rsid w:val="007F2E5A"/>
    <w:rsid w:val="007F3339"/>
    <w:rsid w:val="007F3BD0"/>
    <w:rsid w:val="007F49C5"/>
    <w:rsid w:val="007F545D"/>
    <w:rsid w:val="007F5600"/>
    <w:rsid w:val="007F6B10"/>
    <w:rsid w:val="007F7A3B"/>
    <w:rsid w:val="008006E6"/>
    <w:rsid w:val="00800840"/>
    <w:rsid w:val="00800F07"/>
    <w:rsid w:val="00801BEC"/>
    <w:rsid w:val="00802F0F"/>
    <w:rsid w:val="00804682"/>
    <w:rsid w:val="00804E56"/>
    <w:rsid w:val="00806010"/>
    <w:rsid w:val="00806572"/>
    <w:rsid w:val="0081046A"/>
    <w:rsid w:val="00810957"/>
    <w:rsid w:val="0081119E"/>
    <w:rsid w:val="00811DC9"/>
    <w:rsid w:val="00812FE0"/>
    <w:rsid w:val="008132DE"/>
    <w:rsid w:val="0081362E"/>
    <w:rsid w:val="00814413"/>
    <w:rsid w:val="00814471"/>
    <w:rsid w:val="00815C19"/>
    <w:rsid w:val="0081692C"/>
    <w:rsid w:val="0081694B"/>
    <w:rsid w:val="00817237"/>
    <w:rsid w:val="008176DB"/>
    <w:rsid w:val="0081778F"/>
    <w:rsid w:val="00817B82"/>
    <w:rsid w:val="008202EE"/>
    <w:rsid w:val="008206FD"/>
    <w:rsid w:val="00820752"/>
    <w:rsid w:val="00821007"/>
    <w:rsid w:val="00822872"/>
    <w:rsid w:val="008236F3"/>
    <w:rsid w:val="00823BD3"/>
    <w:rsid w:val="00824D2E"/>
    <w:rsid w:val="008259DD"/>
    <w:rsid w:val="00825F82"/>
    <w:rsid w:val="00826E0F"/>
    <w:rsid w:val="00827228"/>
    <w:rsid w:val="008308AF"/>
    <w:rsid w:val="008319BD"/>
    <w:rsid w:val="0083309C"/>
    <w:rsid w:val="00833220"/>
    <w:rsid w:val="00833369"/>
    <w:rsid w:val="0083349F"/>
    <w:rsid w:val="00834379"/>
    <w:rsid w:val="00834A4E"/>
    <w:rsid w:val="00834A90"/>
    <w:rsid w:val="00835219"/>
    <w:rsid w:val="00835C47"/>
    <w:rsid w:val="00836D70"/>
    <w:rsid w:val="00837442"/>
    <w:rsid w:val="0083782F"/>
    <w:rsid w:val="00840DFC"/>
    <w:rsid w:val="00841C77"/>
    <w:rsid w:val="00841C95"/>
    <w:rsid w:val="00842103"/>
    <w:rsid w:val="0084453B"/>
    <w:rsid w:val="00844572"/>
    <w:rsid w:val="00845523"/>
    <w:rsid w:val="008476A4"/>
    <w:rsid w:val="00847C04"/>
    <w:rsid w:val="008510CE"/>
    <w:rsid w:val="0085203F"/>
    <w:rsid w:val="00852DD3"/>
    <w:rsid w:val="008531CD"/>
    <w:rsid w:val="00854034"/>
    <w:rsid w:val="00855601"/>
    <w:rsid w:val="00860F9A"/>
    <w:rsid w:val="008610CC"/>
    <w:rsid w:val="008613C6"/>
    <w:rsid w:val="0086161A"/>
    <w:rsid w:val="00861B06"/>
    <w:rsid w:val="008628BF"/>
    <w:rsid w:val="00865209"/>
    <w:rsid w:val="0086537E"/>
    <w:rsid w:val="00867588"/>
    <w:rsid w:val="00867DF8"/>
    <w:rsid w:val="008711B9"/>
    <w:rsid w:val="00871B9F"/>
    <w:rsid w:val="00871DAB"/>
    <w:rsid w:val="00872131"/>
    <w:rsid w:val="0087301E"/>
    <w:rsid w:val="008749CB"/>
    <w:rsid w:val="008752E4"/>
    <w:rsid w:val="008754B9"/>
    <w:rsid w:val="008758EE"/>
    <w:rsid w:val="00875F42"/>
    <w:rsid w:val="00876392"/>
    <w:rsid w:val="00880EDE"/>
    <w:rsid w:val="0088106A"/>
    <w:rsid w:val="008816D3"/>
    <w:rsid w:val="00881C27"/>
    <w:rsid w:val="00883AB8"/>
    <w:rsid w:val="008864CA"/>
    <w:rsid w:val="0088676D"/>
    <w:rsid w:val="00886E27"/>
    <w:rsid w:val="008875AF"/>
    <w:rsid w:val="0089048A"/>
    <w:rsid w:val="00890836"/>
    <w:rsid w:val="00890B54"/>
    <w:rsid w:val="0089270C"/>
    <w:rsid w:val="0089372A"/>
    <w:rsid w:val="008941D3"/>
    <w:rsid w:val="008947CD"/>
    <w:rsid w:val="00894A00"/>
    <w:rsid w:val="00895F86"/>
    <w:rsid w:val="008973B3"/>
    <w:rsid w:val="00897F7B"/>
    <w:rsid w:val="008A02B4"/>
    <w:rsid w:val="008A256C"/>
    <w:rsid w:val="008A316C"/>
    <w:rsid w:val="008A44B0"/>
    <w:rsid w:val="008A5848"/>
    <w:rsid w:val="008A6EB7"/>
    <w:rsid w:val="008B0203"/>
    <w:rsid w:val="008B07F1"/>
    <w:rsid w:val="008B10DA"/>
    <w:rsid w:val="008B159B"/>
    <w:rsid w:val="008B224E"/>
    <w:rsid w:val="008B2613"/>
    <w:rsid w:val="008B3172"/>
    <w:rsid w:val="008B3BEF"/>
    <w:rsid w:val="008B4084"/>
    <w:rsid w:val="008B4748"/>
    <w:rsid w:val="008B52AF"/>
    <w:rsid w:val="008B5EDA"/>
    <w:rsid w:val="008B6865"/>
    <w:rsid w:val="008C0DD5"/>
    <w:rsid w:val="008C12AC"/>
    <w:rsid w:val="008C2AB5"/>
    <w:rsid w:val="008C31D9"/>
    <w:rsid w:val="008C5588"/>
    <w:rsid w:val="008C55BC"/>
    <w:rsid w:val="008C56AF"/>
    <w:rsid w:val="008C6AC9"/>
    <w:rsid w:val="008D0C41"/>
    <w:rsid w:val="008D1632"/>
    <w:rsid w:val="008D1CC4"/>
    <w:rsid w:val="008D1EB2"/>
    <w:rsid w:val="008D2BA0"/>
    <w:rsid w:val="008D2D0B"/>
    <w:rsid w:val="008D3026"/>
    <w:rsid w:val="008D4365"/>
    <w:rsid w:val="008D45B9"/>
    <w:rsid w:val="008D4B93"/>
    <w:rsid w:val="008D4FA5"/>
    <w:rsid w:val="008D5567"/>
    <w:rsid w:val="008D58E9"/>
    <w:rsid w:val="008D598A"/>
    <w:rsid w:val="008D6A83"/>
    <w:rsid w:val="008D70D7"/>
    <w:rsid w:val="008D7DC1"/>
    <w:rsid w:val="008D7E0B"/>
    <w:rsid w:val="008E0474"/>
    <w:rsid w:val="008E0BA5"/>
    <w:rsid w:val="008E1F56"/>
    <w:rsid w:val="008E24C5"/>
    <w:rsid w:val="008E30AB"/>
    <w:rsid w:val="008E358B"/>
    <w:rsid w:val="008E3590"/>
    <w:rsid w:val="008E417E"/>
    <w:rsid w:val="008E426C"/>
    <w:rsid w:val="008E447C"/>
    <w:rsid w:val="008E48E1"/>
    <w:rsid w:val="008E4A9A"/>
    <w:rsid w:val="008E6B54"/>
    <w:rsid w:val="008E7A3B"/>
    <w:rsid w:val="008F1D25"/>
    <w:rsid w:val="008F3786"/>
    <w:rsid w:val="008F40BA"/>
    <w:rsid w:val="008F47D0"/>
    <w:rsid w:val="008F480D"/>
    <w:rsid w:val="008F51D1"/>
    <w:rsid w:val="008F51D2"/>
    <w:rsid w:val="008F55D1"/>
    <w:rsid w:val="008F5FD4"/>
    <w:rsid w:val="008F67C0"/>
    <w:rsid w:val="008F7DA5"/>
    <w:rsid w:val="00900E50"/>
    <w:rsid w:val="00900F1A"/>
    <w:rsid w:val="00902D08"/>
    <w:rsid w:val="00902D85"/>
    <w:rsid w:val="00903CF1"/>
    <w:rsid w:val="009049F4"/>
    <w:rsid w:val="00905013"/>
    <w:rsid w:val="00905B04"/>
    <w:rsid w:val="0090786A"/>
    <w:rsid w:val="00907C65"/>
    <w:rsid w:val="00907DCF"/>
    <w:rsid w:val="00907DE4"/>
    <w:rsid w:val="00910623"/>
    <w:rsid w:val="00910BFF"/>
    <w:rsid w:val="0091135D"/>
    <w:rsid w:val="00911472"/>
    <w:rsid w:val="00911B27"/>
    <w:rsid w:val="009132AE"/>
    <w:rsid w:val="00915062"/>
    <w:rsid w:val="00920595"/>
    <w:rsid w:val="00920B2D"/>
    <w:rsid w:val="0092122A"/>
    <w:rsid w:val="00921CDD"/>
    <w:rsid w:val="00922442"/>
    <w:rsid w:val="00922686"/>
    <w:rsid w:val="009229E4"/>
    <w:rsid w:val="009264ED"/>
    <w:rsid w:val="009277C4"/>
    <w:rsid w:val="0093016E"/>
    <w:rsid w:val="0093080E"/>
    <w:rsid w:val="00930F22"/>
    <w:rsid w:val="00932A01"/>
    <w:rsid w:val="0093303A"/>
    <w:rsid w:val="00933323"/>
    <w:rsid w:val="009339A0"/>
    <w:rsid w:val="00933E55"/>
    <w:rsid w:val="00937B10"/>
    <w:rsid w:val="00937CCC"/>
    <w:rsid w:val="00937E93"/>
    <w:rsid w:val="00940417"/>
    <w:rsid w:val="0094111C"/>
    <w:rsid w:val="009422B9"/>
    <w:rsid w:val="0094569F"/>
    <w:rsid w:val="009462F0"/>
    <w:rsid w:val="00947943"/>
    <w:rsid w:val="00951603"/>
    <w:rsid w:val="009531CD"/>
    <w:rsid w:val="009534EE"/>
    <w:rsid w:val="00953C9F"/>
    <w:rsid w:val="00953E25"/>
    <w:rsid w:val="00954C3E"/>
    <w:rsid w:val="00956350"/>
    <w:rsid w:val="00957AE5"/>
    <w:rsid w:val="00957CEE"/>
    <w:rsid w:val="00960341"/>
    <w:rsid w:val="009611D7"/>
    <w:rsid w:val="00961A3C"/>
    <w:rsid w:val="00962AC6"/>
    <w:rsid w:val="00963E27"/>
    <w:rsid w:val="00963EC1"/>
    <w:rsid w:val="00964DAE"/>
    <w:rsid w:val="009655EA"/>
    <w:rsid w:val="00965C1B"/>
    <w:rsid w:val="00966EDD"/>
    <w:rsid w:val="009674AF"/>
    <w:rsid w:val="009708CC"/>
    <w:rsid w:val="00972053"/>
    <w:rsid w:val="0097244C"/>
    <w:rsid w:val="00972CEA"/>
    <w:rsid w:val="00973D45"/>
    <w:rsid w:val="00973EF1"/>
    <w:rsid w:val="009747A6"/>
    <w:rsid w:val="00974842"/>
    <w:rsid w:val="00974953"/>
    <w:rsid w:val="00975580"/>
    <w:rsid w:val="00975FD8"/>
    <w:rsid w:val="009768EA"/>
    <w:rsid w:val="00977131"/>
    <w:rsid w:val="00977558"/>
    <w:rsid w:val="009778DF"/>
    <w:rsid w:val="0098075F"/>
    <w:rsid w:val="0098139A"/>
    <w:rsid w:val="00982000"/>
    <w:rsid w:val="00983175"/>
    <w:rsid w:val="009831E3"/>
    <w:rsid w:val="00984160"/>
    <w:rsid w:val="00984BB8"/>
    <w:rsid w:val="00985686"/>
    <w:rsid w:val="00985F08"/>
    <w:rsid w:val="00986697"/>
    <w:rsid w:val="00987E2A"/>
    <w:rsid w:val="00990138"/>
    <w:rsid w:val="00990824"/>
    <w:rsid w:val="00990DCC"/>
    <w:rsid w:val="0099167F"/>
    <w:rsid w:val="009922D1"/>
    <w:rsid w:val="00992CDD"/>
    <w:rsid w:val="00992EF9"/>
    <w:rsid w:val="009933CF"/>
    <w:rsid w:val="00993736"/>
    <w:rsid w:val="009939BA"/>
    <w:rsid w:val="00993C33"/>
    <w:rsid w:val="00993EC4"/>
    <w:rsid w:val="009942B6"/>
    <w:rsid w:val="00994763"/>
    <w:rsid w:val="00996210"/>
    <w:rsid w:val="00997B51"/>
    <w:rsid w:val="009A0FFE"/>
    <w:rsid w:val="009A1DBC"/>
    <w:rsid w:val="009A2244"/>
    <w:rsid w:val="009A266F"/>
    <w:rsid w:val="009A27D0"/>
    <w:rsid w:val="009A3C38"/>
    <w:rsid w:val="009A3ED0"/>
    <w:rsid w:val="009A4B4E"/>
    <w:rsid w:val="009A538D"/>
    <w:rsid w:val="009A55CA"/>
    <w:rsid w:val="009A5EF9"/>
    <w:rsid w:val="009A62A8"/>
    <w:rsid w:val="009A68FC"/>
    <w:rsid w:val="009A69FC"/>
    <w:rsid w:val="009A70AD"/>
    <w:rsid w:val="009A7B95"/>
    <w:rsid w:val="009A7E45"/>
    <w:rsid w:val="009B0C6F"/>
    <w:rsid w:val="009B17C9"/>
    <w:rsid w:val="009B1BF1"/>
    <w:rsid w:val="009B219A"/>
    <w:rsid w:val="009B3326"/>
    <w:rsid w:val="009B35E6"/>
    <w:rsid w:val="009B3A0F"/>
    <w:rsid w:val="009B5966"/>
    <w:rsid w:val="009B619A"/>
    <w:rsid w:val="009B7029"/>
    <w:rsid w:val="009B770D"/>
    <w:rsid w:val="009C01CA"/>
    <w:rsid w:val="009C1E64"/>
    <w:rsid w:val="009C221C"/>
    <w:rsid w:val="009C2B3C"/>
    <w:rsid w:val="009C33CC"/>
    <w:rsid w:val="009C542E"/>
    <w:rsid w:val="009C686A"/>
    <w:rsid w:val="009D1B12"/>
    <w:rsid w:val="009D1D04"/>
    <w:rsid w:val="009D3577"/>
    <w:rsid w:val="009D3A44"/>
    <w:rsid w:val="009D3C6F"/>
    <w:rsid w:val="009D437D"/>
    <w:rsid w:val="009D4471"/>
    <w:rsid w:val="009D4B12"/>
    <w:rsid w:val="009D7117"/>
    <w:rsid w:val="009D7392"/>
    <w:rsid w:val="009E05EA"/>
    <w:rsid w:val="009E1058"/>
    <w:rsid w:val="009E116D"/>
    <w:rsid w:val="009E2BE9"/>
    <w:rsid w:val="009E368F"/>
    <w:rsid w:val="009E3AB1"/>
    <w:rsid w:val="009E3B7E"/>
    <w:rsid w:val="009E3E4C"/>
    <w:rsid w:val="009E40BA"/>
    <w:rsid w:val="009E59DF"/>
    <w:rsid w:val="009E5A97"/>
    <w:rsid w:val="009E68CF"/>
    <w:rsid w:val="009E6D55"/>
    <w:rsid w:val="009E70C4"/>
    <w:rsid w:val="009E75D6"/>
    <w:rsid w:val="009F0095"/>
    <w:rsid w:val="009F0430"/>
    <w:rsid w:val="009F04F8"/>
    <w:rsid w:val="009F1E87"/>
    <w:rsid w:val="009F3051"/>
    <w:rsid w:val="009F4D00"/>
    <w:rsid w:val="009F653F"/>
    <w:rsid w:val="009F6D84"/>
    <w:rsid w:val="009F715E"/>
    <w:rsid w:val="00A0053D"/>
    <w:rsid w:val="00A019D1"/>
    <w:rsid w:val="00A047E1"/>
    <w:rsid w:val="00A0536F"/>
    <w:rsid w:val="00A06CA2"/>
    <w:rsid w:val="00A100B9"/>
    <w:rsid w:val="00A1039A"/>
    <w:rsid w:val="00A13609"/>
    <w:rsid w:val="00A13D0E"/>
    <w:rsid w:val="00A14118"/>
    <w:rsid w:val="00A1603A"/>
    <w:rsid w:val="00A2063A"/>
    <w:rsid w:val="00A21AE5"/>
    <w:rsid w:val="00A21BF7"/>
    <w:rsid w:val="00A21CDE"/>
    <w:rsid w:val="00A2264B"/>
    <w:rsid w:val="00A235BD"/>
    <w:rsid w:val="00A23EBE"/>
    <w:rsid w:val="00A23F90"/>
    <w:rsid w:val="00A24BAF"/>
    <w:rsid w:val="00A24E15"/>
    <w:rsid w:val="00A25055"/>
    <w:rsid w:val="00A2583A"/>
    <w:rsid w:val="00A25DE5"/>
    <w:rsid w:val="00A25FD7"/>
    <w:rsid w:val="00A260D7"/>
    <w:rsid w:val="00A2623F"/>
    <w:rsid w:val="00A30A49"/>
    <w:rsid w:val="00A31BA5"/>
    <w:rsid w:val="00A3253E"/>
    <w:rsid w:val="00A33899"/>
    <w:rsid w:val="00A341F5"/>
    <w:rsid w:val="00A34C0F"/>
    <w:rsid w:val="00A34EE5"/>
    <w:rsid w:val="00A363FF"/>
    <w:rsid w:val="00A36432"/>
    <w:rsid w:val="00A371B0"/>
    <w:rsid w:val="00A40257"/>
    <w:rsid w:val="00A40949"/>
    <w:rsid w:val="00A41124"/>
    <w:rsid w:val="00A4119F"/>
    <w:rsid w:val="00A419F1"/>
    <w:rsid w:val="00A420B8"/>
    <w:rsid w:val="00A4241B"/>
    <w:rsid w:val="00A43002"/>
    <w:rsid w:val="00A45881"/>
    <w:rsid w:val="00A458BE"/>
    <w:rsid w:val="00A459B0"/>
    <w:rsid w:val="00A46394"/>
    <w:rsid w:val="00A47510"/>
    <w:rsid w:val="00A5123B"/>
    <w:rsid w:val="00A517AF"/>
    <w:rsid w:val="00A51D83"/>
    <w:rsid w:val="00A548C5"/>
    <w:rsid w:val="00A55061"/>
    <w:rsid w:val="00A557E8"/>
    <w:rsid w:val="00A565CA"/>
    <w:rsid w:val="00A56B45"/>
    <w:rsid w:val="00A60E59"/>
    <w:rsid w:val="00A619C7"/>
    <w:rsid w:val="00A630FF"/>
    <w:rsid w:val="00A63BCB"/>
    <w:rsid w:val="00A65669"/>
    <w:rsid w:val="00A659EF"/>
    <w:rsid w:val="00A6652B"/>
    <w:rsid w:val="00A66B15"/>
    <w:rsid w:val="00A66B3B"/>
    <w:rsid w:val="00A70D6C"/>
    <w:rsid w:val="00A71093"/>
    <w:rsid w:val="00A7147F"/>
    <w:rsid w:val="00A71F6C"/>
    <w:rsid w:val="00A72ABD"/>
    <w:rsid w:val="00A7302F"/>
    <w:rsid w:val="00A731D2"/>
    <w:rsid w:val="00A752D5"/>
    <w:rsid w:val="00A755AB"/>
    <w:rsid w:val="00A7695C"/>
    <w:rsid w:val="00A775BC"/>
    <w:rsid w:val="00A77C04"/>
    <w:rsid w:val="00A806C2"/>
    <w:rsid w:val="00A8070E"/>
    <w:rsid w:val="00A81933"/>
    <w:rsid w:val="00A82F9A"/>
    <w:rsid w:val="00A83F29"/>
    <w:rsid w:val="00A850B3"/>
    <w:rsid w:val="00A8614D"/>
    <w:rsid w:val="00A86A01"/>
    <w:rsid w:val="00A86C61"/>
    <w:rsid w:val="00A86DE2"/>
    <w:rsid w:val="00A86EF2"/>
    <w:rsid w:val="00A87919"/>
    <w:rsid w:val="00A92191"/>
    <w:rsid w:val="00A922E1"/>
    <w:rsid w:val="00A92B98"/>
    <w:rsid w:val="00A9301D"/>
    <w:rsid w:val="00A934A3"/>
    <w:rsid w:val="00A938BB"/>
    <w:rsid w:val="00A94CCA"/>
    <w:rsid w:val="00A952F6"/>
    <w:rsid w:val="00A95524"/>
    <w:rsid w:val="00A9567B"/>
    <w:rsid w:val="00A9641B"/>
    <w:rsid w:val="00A96605"/>
    <w:rsid w:val="00A97064"/>
    <w:rsid w:val="00A971F6"/>
    <w:rsid w:val="00A97CC8"/>
    <w:rsid w:val="00AA046A"/>
    <w:rsid w:val="00AA0937"/>
    <w:rsid w:val="00AA10A5"/>
    <w:rsid w:val="00AA1713"/>
    <w:rsid w:val="00AA1A61"/>
    <w:rsid w:val="00AA20F4"/>
    <w:rsid w:val="00AA21F4"/>
    <w:rsid w:val="00AA23FD"/>
    <w:rsid w:val="00AA30EB"/>
    <w:rsid w:val="00AA397D"/>
    <w:rsid w:val="00AA3E4C"/>
    <w:rsid w:val="00AA5BE0"/>
    <w:rsid w:val="00AA5EA4"/>
    <w:rsid w:val="00AB1356"/>
    <w:rsid w:val="00AB22C2"/>
    <w:rsid w:val="00AB43C5"/>
    <w:rsid w:val="00AB50A2"/>
    <w:rsid w:val="00AB64ED"/>
    <w:rsid w:val="00AB6791"/>
    <w:rsid w:val="00AB6D25"/>
    <w:rsid w:val="00AB790E"/>
    <w:rsid w:val="00AC1262"/>
    <w:rsid w:val="00AC1E3C"/>
    <w:rsid w:val="00AC1F31"/>
    <w:rsid w:val="00AC345B"/>
    <w:rsid w:val="00AC6277"/>
    <w:rsid w:val="00AC69C6"/>
    <w:rsid w:val="00AC710B"/>
    <w:rsid w:val="00AC78A1"/>
    <w:rsid w:val="00AC7A80"/>
    <w:rsid w:val="00AC7B3E"/>
    <w:rsid w:val="00AC7BE0"/>
    <w:rsid w:val="00AD1BCE"/>
    <w:rsid w:val="00AD2E8F"/>
    <w:rsid w:val="00AD308D"/>
    <w:rsid w:val="00AD369B"/>
    <w:rsid w:val="00AD41B5"/>
    <w:rsid w:val="00AD49B7"/>
    <w:rsid w:val="00AD5448"/>
    <w:rsid w:val="00AD5865"/>
    <w:rsid w:val="00AD5A56"/>
    <w:rsid w:val="00AE062C"/>
    <w:rsid w:val="00AE249E"/>
    <w:rsid w:val="00AE25FA"/>
    <w:rsid w:val="00AE3394"/>
    <w:rsid w:val="00AE33CC"/>
    <w:rsid w:val="00AE3B15"/>
    <w:rsid w:val="00AE4B68"/>
    <w:rsid w:val="00AE5073"/>
    <w:rsid w:val="00AE595C"/>
    <w:rsid w:val="00AE5B1B"/>
    <w:rsid w:val="00AE7435"/>
    <w:rsid w:val="00AE79BD"/>
    <w:rsid w:val="00AF0DBE"/>
    <w:rsid w:val="00AF2E3D"/>
    <w:rsid w:val="00AF4E9B"/>
    <w:rsid w:val="00AF64AC"/>
    <w:rsid w:val="00B000A6"/>
    <w:rsid w:val="00B004B9"/>
    <w:rsid w:val="00B00C57"/>
    <w:rsid w:val="00B00E2F"/>
    <w:rsid w:val="00B01AB9"/>
    <w:rsid w:val="00B028C7"/>
    <w:rsid w:val="00B04565"/>
    <w:rsid w:val="00B0512D"/>
    <w:rsid w:val="00B05F86"/>
    <w:rsid w:val="00B07E1D"/>
    <w:rsid w:val="00B11288"/>
    <w:rsid w:val="00B11405"/>
    <w:rsid w:val="00B117DD"/>
    <w:rsid w:val="00B122C5"/>
    <w:rsid w:val="00B12869"/>
    <w:rsid w:val="00B128E6"/>
    <w:rsid w:val="00B144E2"/>
    <w:rsid w:val="00B1513E"/>
    <w:rsid w:val="00B153B6"/>
    <w:rsid w:val="00B1697B"/>
    <w:rsid w:val="00B16B34"/>
    <w:rsid w:val="00B17095"/>
    <w:rsid w:val="00B2174F"/>
    <w:rsid w:val="00B23914"/>
    <w:rsid w:val="00B25D42"/>
    <w:rsid w:val="00B26238"/>
    <w:rsid w:val="00B26476"/>
    <w:rsid w:val="00B26EFC"/>
    <w:rsid w:val="00B2763E"/>
    <w:rsid w:val="00B27CAE"/>
    <w:rsid w:val="00B27D25"/>
    <w:rsid w:val="00B27FE9"/>
    <w:rsid w:val="00B30B10"/>
    <w:rsid w:val="00B31A41"/>
    <w:rsid w:val="00B31F15"/>
    <w:rsid w:val="00B3364C"/>
    <w:rsid w:val="00B35175"/>
    <w:rsid w:val="00B37634"/>
    <w:rsid w:val="00B379ED"/>
    <w:rsid w:val="00B428BC"/>
    <w:rsid w:val="00B438D8"/>
    <w:rsid w:val="00B43A9F"/>
    <w:rsid w:val="00B43D58"/>
    <w:rsid w:val="00B448E7"/>
    <w:rsid w:val="00B4526F"/>
    <w:rsid w:val="00B45F4E"/>
    <w:rsid w:val="00B4640F"/>
    <w:rsid w:val="00B4704A"/>
    <w:rsid w:val="00B51752"/>
    <w:rsid w:val="00B518FD"/>
    <w:rsid w:val="00B5298A"/>
    <w:rsid w:val="00B52C78"/>
    <w:rsid w:val="00B5315F"/>
    <w:rsid w:val="00B53803"/>
    <w:rsid w:val="00B54089"/>
    <w:rsid w:val="00B5439E"/>
    <w:rsid w:val="00B54488"/>
    <w:rsid w:val="00B55030"/>
    <w:rsid w:val="00B56970"/>
    <w:rsid w:val="00B56F00"/>
    <w:rsid w:val="00B573B4"/>
    <w:rsid w:val="00B60009"/>
    <w:rsid w:val="00B60BE4"/>
    <w:rsid w:val="00B61406"/>
    <w:rsid w:val="00B61D1C"/>
    <w:rsid w:val="00B62697"/>
    <w:rsid w:val="00B63103"/>
    <w:rsid w:val="00B63390"/>
    <w:rsid w:val="00B6352A"/>
    <w:rsid w:val="00B63729"/>
    <w:rsid w:val="00B64009"/>
    <w:rsid w:val="00B64135"/>
    <w:rsid w:val="00B642E9"/>
    <w:rsid w:val="00B64533"/>
    <w:rsid w:val="00B6488E"/>
    <w:rsid w:val="00B64E53"/>
    <w:rsid w:val="00B652C2"/>
    <w:rsid w:val="00B6657B"/>
    <w:rsid w:val="00B67202"/>
    <w:rsid w:val="00B7078E"/>
    <w:rsid w:val="00B70D5C"/>
    <w:rsid w:val="00B71185"/>
    <w:rsid w:val="00B7123E"/>
    <w:rsid w:val="00B718D6"/>
    <w:rsid w:val="00B71C90"/>
    <w:rsid w:val="00B73013"/>
    <w:rsid w:val="00B73C7A"/>
    <w:rsid w:val="00B74717"/>
    <w:rsid w:val="00B75AEA"/>
    <w:rsid w:val="00B76361"/>
    <w:rsid w:val="00B76A07"/>
    <w:rsid w:val="00B76C6B"/>
    <w:rsid w:val="00B76F51"/>
    <w:rsid w:val="00B77A55"/>
    <w:rsid w:val="00B80666"/>
    <w:rsid w:val="00B80EAA"/>
    <w:rsid w:val="00B80FA0"/>
    <w:rsid w:val="00B811F1"/>
    <w:rsid w:val="00B81BB7"/>
    <w:rsid w:val="00B81FE4"/>
    <w:rsid w:val="00B82527"/>
    <w:rsid w:val="00B828B6"/>
    <w:rsid w:val="00B82C8B"/>
    <w:rsid w:val="00B82F7C"/>
    <w:rsid w:val="00B83499"/>
    <w:rsid w:val="00B83D5E"/>
    <w:rsid w:val="00B853FE"/>
    <w:rsid w:val="00B85DF6"/>
    <w:rsid w:val="00B907D2"/>
    <w:rsid w:val="00B92239"/>
    <w:rsid w:val="00B923F2"/>
    <w:rsid w:val="00B924AB"/>
    <w:rsid w:val="00B93159"/>
    <w:rsid w:val="00B947D6"/>
    <w:rsid w:val="00B95108"/>
    <w:rsid w:val="00B95F26"/>
    <w:rsid w:val="00B96C53"/>
    <w:rsid w:val="00B97D01"/>
    <w:rsid w:val="00BA0024"/>
    <w:rsid w:val="00BA04E9"/>
    <w:rsid w:val="00BA05F2"/>
    <w:rsid w:val="00BA089D"/>
    <w:rsid w:val="00BA0990"/>
    <w:rsid w:val="00BA1666"/>
    <w:rsid w:val="00BA2653"/>
    <w:rsid w:val="00BA51A9"/>
    <w:rsid w:val="00BA56CC"/>
    <w:rsid w:val="00BB046F"/>
    <w:rsid w:val="00BB0C17"/>
    <w:rsid w:val="00BB11B7"/>
    <w:rsid w:val="00BB1248"/>
    <w:rsid w:val="00BB1BED"/>
    <w:rsid w:val="00BB2A2A"/>
    <w:rsid w:val="00BB4AE5"/>
    <w:rsid w:val="00BB6486"/>
    <w:rsid w:val="00BB7558"/>
    <w:rsid w:val="00BB7938"/>
    <w:rsid w:val="00BC01C8"/>
    <w:rsid w:val="00BC0B85"/>
    <w:rsid w:val="00BC207E"/>
    <w:rsid w:val="00BC29F9"/>
    <w:rsid w:val="00BC391A"/>
    <w:rsid w:val="00BC3A9A"/>
    <w:rsid w:val="00BC3B4D"/>
    <w:rsid w:val="00BC3EEC"/>
    <w:rsid w:val="00BC451A"/>
    <w:rsid w:val="00BC567F"/>
    <w:rsid w:val="00BC663A"/>
    <w:rsid w:val="00BC7141"/>
    <w:rsid w:val="00BD0818"/>
    <w:rsid w:val="00BD1385"/>
    <w:rsid w:val="00BD167A"/>
    <w:rsid w:val="00BD1CDE"/>
    <w:rsid w:val="00BD1DBC"/>
    <w:rsid w:val="00BD2950"/>
    <w:rsid w:val="00BD3286"/>
    <w:rsid w:val="00BD516F"/>
    <w:rsid w:val="00BD63C3"/>
    <w:rsid w:val="00BD6718"/>
    <w:rsid w:val="00BD68CC"/>
    <w:rsid w:val="00BE046C"/>
    <w:rsid w:val="00BE0D5D"/>
    <w:rsid w:val="00BE0FF6"/>
    <w:rsid w:val="00BE2324"/>
    <w:rsid w:val="00BE2527"/>
    <w:rsid w:val="00BE2F38"/>
    <w:rsid w:val="00BE3BF1"/>
    <w:rsid w:val="00BE4678"/>
    <w:rsid w:val="00BE5B00"/>
    <w:rsid w:val="00BE675B"/>
    <w:rsid w:val="00BF0484"/>
    <w:rsid w:val="00BF0CDA"/>
    <w:rsid w:val="00BF0E93"/>
    <w:rsid w:val="00BF1C57"/>
    <w:rsid w:val="00BF233B"/>
    <w:rsid w:val="00BF2361"/>
    <w:rsid w:val="00BF33D3"/>
    <w:rsid w:val="00BF493A"/>
    <w:rsid w:val="00BF495D"/>
    <w:rsid w:val="00BF5BBD"/>
    <w:rsid w:val="00BF7504"/>
    <w:rsid w:val="00BF75B2"/>
    <w:rsid w:val="00BF7E2D"/>
    <w:rsid w:val="00C00517"/>
    <w:rsid w:val="00C00F6E"/>
    <w:rsid w:val="00C03163"/>
    <w:rsid w:val="00C03887"/>
    <w:rsid w:val="00C03A57"/>
    <w:rsid w:val="00C060EC"/>
    <w:rsid w:val="00C062FA"/>
    <w:rsid w:val="00C06405"/>
    <w:rsid w:val="00C06722"/>
    <w:rsid w:val="00C07AC1"/>
    <w:rsid w:val="00C10AF0"/>
    <w:rsid w:val="00C11C3C"/>
    <w:rsid w:val="00C12EA3"/>
    <w:rsid w:val="00C15C35"/>
    <w:rsid w:val="00C16A66"/>
    <w:rsid w:val="00C17200"/>
    <w:rsid w:val="00C21324"/>
    <w:rsid w:val="00C22354"/>
    <w:rsid w:val="00C22735"/>
    <w:rsid w:val="00C239C9"/>
    <w:rsid w:val="00C24FF9"/>
    <w:rsid w:val="00C251E3"/>
    <w:rsid w:val="00C30C14"/>
    <w:rsid w:val="00C30CFF"/>
    <w:rsid w:val="00C3111E"/>
    <w:rsid w:val="00C31362"/>
    <w:rsid w:val="00C3145D"/>
    <w:rsid w:val="00C32D72"/>
    <w:rsid w:val="00C341F6"/>
    <w:rsid w:val="00C34C7E"/>
    <w:rsid w:val="00C36CAD"/>
    <w:rsid w:val="00C36EA7"/>
    <w:rsid w:val="00C37149"/>
    <w:rsid w:val="00C41981"/>
    <w:rsid w:val="00C42278"/>
    <w:rsid w:val="00C42466"/>
    <w:rsid w:val="00C442C9"/>
    <w:rsid w:val="00C4471F"/>
    <w:rsid w:val="00C44C86"/>
    <w:rsid w:val="00C455FD"/>
    <w:rsid w:val="00C4677C"/>
    <w:rsid w:val="00C46B72"/>
    <w:rsid w:val="00C46EAB"/>
    <w:rsid w:val="00C47204"/>
    <w:rsid w:val="00C476C7"/>
    <w:rsid w:val="00C50095"/>
    <w:rsid w:val="00C50309"/>
    <w:rsid w:val="00C5171B"/>
    <w:rsid w:val="00C5188F"/>
    <w:rsid w:val="00C53A97"/>
    <w:rsid w:val="00C5587D"/>
    <w:rsid w:val="00C60874"/>
    <w:rsid w:val="00C61E50"/>
    <w:rsid w:val="00C62923"/>
    <w:rsid w:val="00C6298A"/>
    <w:rsid w:val="00C62F70"/>
    <w:rsid w:val="00C633C7"/>
    <w:rsid w:val="00C635BD"/>
    <w:rsid w:val="00C63C7C"/>
    <w:rsid w:val="00C64387"/>
    <w:rsid w:val="00C64C91"/>
    <w:rsid w:val="00C70245"/>
    <w:rsid w:val="00C70584"/>
    <w:rsid w:val="00C72979"/>
    <w:rsid w:val="00C739E8"/>
    <w:rsid w:val="00C73B52"/>
    <w:rsid w:val="00C740C4"/>
    <w:rsid w:val="00C745FD"/>
    <w:rsid w:val="00C74ACC"/>
    <w:rsid w:val="00C74EC0"/>
    <w:rsid w:val="00C75B39"/>
    <w:rsid w:val="00C75B40"/>
    <w:rsid w:val="00C75C5A"/>
    <w:rsid w:val="00C77194"/>
    <w:rsid w:val="00C80D13"/>
    <w:rsid w:val="00C80E10"/>
    <w:rsid w:val="00C813E5"/>
    <w:rsid w:val="00C8146C"/>
    <w:rsid w:val="00C81C24"/>
    <w:rsid w:val="00C83A06"/>
    <w:rsid w:val="00C865C8"/>
    <w:rsid w:val="00C865EF"/>
    <w:rsid w:val="00C8685B"/>
    <w:rsid w:val="00C86A82"/>
    <w:rsid w:val="00C87353"/>
    <w:rsid w:val="00C873D5"/>
    <w:rsid w:val="00C87AAD"/>
    <w:rsid w:val="00C91274"/>
    <w:rsid w:val="00C91DE3"/>
    <w:rsid w:val="00C92180"/>
    <w:rsid w:val="00C92DF2"/>
    <w:rsid w:val="00C92EEA"/>
    <w:rsid w:val="00C959D4"/>
    <w:rsid w:val="00C95ED3"/>
    <w:rsid w:val="00C96F82"/>
    <w:rsid w:val="00C975DF"/>
    <w:rsid w:val="00CA0C2F"/>
    <w:rsid w:val="00CA250D"/>
    <w:rsid w:val="00CA2E09"/>
    <w:rsid w:val="00CA3494"/>
    <w:rsid w:val="00CA354D"/>
    <w:rsid w:val="00CA3EB2"/>
    <w:rsid w:val="00CA4C6A"/>
    <w:rsid w:val="00CA4C6D"/>
    <w:rsid w:val="00CA4CB2"/>
    <w:rsid w:val="00CA500B"/>
    <w:rsid w:val="00CA7687"/>
    <w:rsid w:val="00CA7B44"/>
    <w:rsid w:val="00CB052B"/>
    <w:rsid w:val="00CB1251"/>
    <w:rsid w:val="00CB15BA"/>
    <w:rsid w:val="00CB20CA"/>
    <w:rsid w:val="00CB336E"/>
    <w:rsid w:val="00CB3429"/>
    <w:rsid w:val="00CB34B4"/>
    <w:rsid w:val="00CB3823"/>
    <w:rsid w:val="00CB4AE7"/>
    <w:rsid w:val="00CB4DD6"/>
    <w:rsid w:val="00CB588A"/>
    <w:rsid w:val="00CB6CE4"/>
    <w:rsid w:val="00CB7659"/>
    <w:rsid w:val="00CC01E1"/>
    <w:rsid w:val="00CC0257"/>
    <w:rsid w:val="00CC176B"/>
    <w:rsid w:val="00CC2FB2"/>
    <w:rsid w:val="00CC3C2B"/>
    <w:rsid w:val="00CC4020"/>
    <w:rsid w:val="00CC449B"/>
    <w:rsid w:val="00CC4801"/>
    <w:rsid w:val="00CC4945"/>
    <w:rsid w:val="00CC55E9"/>
    <w:rsid w:val="00CC561E"/>
    <w:rsid w:val="00CC56DF"/>
    <w:rsid w:val="00CC57AB"/>
    <w:rsid w:val="00CC7166"/>
    <w:rsid w:val="00CC7248"/>
    <w:rsid w:val="00CC72BA"/>
    <w:rsid w:val="00CC7DA4"/>
    <w:rsid w:val="00CD02B6"/>
    <w:rsid w:val="00CD0CC1"/>
    <w:rsid w:val="00CD16A9"/>
    <w:rsid w:val="00CD19E5"/>
    <w:rsid w:val="00CD1E20"/>
    <w:rsid w:val="00CD359E"/>
    <w:rsid w:val="00CD36A8"/>
    <w:rsid w:val="00CD4215"/>
    <w:rsid w:val="00CD4379"/>
    <w:rsid w:val="00CD43EB"/>
    <w:rsid w:val="00CD5A85"/>
    <w:rsid w:val="00CD6582"/>
    <w:rsid w:val="00CD6A05"/>
    <w:rsid w:val="00CD6F12"/>
    <w:rsid w:val="00CE0474"/>
    <w:rsid w:val="00CE0AE7"/>
    <w:rsid w:val="00CE160D"/>
    <w:rsid w:val="00CE1CEB"/>
    <w:rsid w:val="00CE2E2C"/>
    <w:rsid w:val="00CE307A"/>
    <w:rsid w:val="00CE39D6"/>
    <w:rsid w:val="00CE4261"/>
    <w:rsid w:val="00CE522E"/>
    <w:rsid w:val="00CE6109"/>
    <w:rsid w:val="00CE64C1"/>
    <w:rsid w:val="00CF0DB8"/>
    <w:rsid w:val="00CF0FE0"/>
    <w:rsid w:val="00CF1EFE"/>
    <w:rsid w:val="00CF3653"/>
    <w:rsid w:val="00CF3941"/>
    <w:rsid w:val="00CF3B31"/>
    <w:rsid w:val="00CF4265"/>
    <w:rsid w:val="00CF447A"/>
    <w:rsid w:val="00CF4A0B"/>
    <w:rsid w:val="00CF507D"/>
    <w:rsid w:val="00CF5EC3"/>
    <w:rsid w:val="00CF6667"/>
    <w:rsid w:val="00CF68CE"/>
    <w:rsid w:val="00CF6A75"/>
    <w:rsid w:val="00CF76EA"/>
    <w:rsid w:val="00CF79DD"/>
    <w:rsid w:val="00D01739"/>
    <w:rsid w:val="00D0215E"/>
    <w:rsid w:val="00D02775"/>
    <w:rsid w:val="00D047DB"/>
    <w:rsid w:val="00D0499B"/>
    <w:rsid w:val="00D05327"/>
    <w:rsid w:val="00D0777F"/>
    <w:rsid w:val="00D0796D"/>
    <w:rsid w:val="00D07D40"/>
    <w:rsid w:val="00D07F05"/>
    <w:rsid w:val="00D10B57"/>
    <w:rsid w:val="00D11598"/>
    <w:rsid w:val="00D11C6E"/>
    <w:rsid w:val="00D122B1"/>
    <w:rsid w:val="00D12361"/>
    <w:rsid w:val="00D134AE"/>
    <w:rsid w:val="00D136CB"/>
    <w:rsid w:val="00D14C15"/>
    <w:rsid w:val="00D14F59"/>
    <w:rsid w:val="00D16C67"/>
    <w:rsid w:val="00D2050F"/>
    <w:rsid w:val="00D2094D"/>
    <w:rsid w:val="00D22ED2"/>
    <w:rsid w:val="00D240C3"/>
    <w:rsid w:val="00D24D16"/>
    <w:rsid w:val="00D25D78"/>
    <w:rsid w:val="00D2607D"/>
    <w:rsid w:val="00D269C2"/>
    <w:rsid w:val="00D300E9"/>
    <w:rsid w:val="00D30414"/>
    <w:rsid w:val="00D3055F"/>
    <w:rsid w:val="00D308AB"/>
    <w:rsid w:val="00D31134"/>
    <w:rsid w:val="00D32D59"/>
    <w:rsid w:val="00D3310C"/>
    <w:rsid w:val="00D3371A"/>
    <w:rsid w:val="00D34AF5"/>
    <w:rsid w:val="00D35010"/>
    <w:rsid w:val="00D35BAA"/>
    <w:rsid w:val="00D35E12"/>
    <w:rsid w:val="00D36057"/>
    <w:rsid w:val="00D360C4"/>
    <w:rsid w:val="00D4046F"/>
    <w:rsid w:val="00D40EBA"/>
    <w:rsid w:val="00D41531"/>
    <w:rsid w:val="00D42620"/>
    <w:rsid w:val="00D434D3"/>
    <w:rsid w:val="00D4431B"/>
    <w:rsid w:val="00D4460D"/>
    <w:rsid w:val="00D44AD0"/>
    <w:rsid w:val="00D44E8B"/>
    <w:rsid w:val="00D457E1"/>
    <w:rsid w:val="00D459AB"/>
    <w:rsid w:val="00D46628"/>
    <w:rsid w:val="00D46FCC"/>
    <w:rsid w:val="00D47A09"/>
    <w:rsid w:val="00D502AC"/>
    <w:rsid w:val="00D511BB"/>
    <w:rsid w:val="00D51280"/>
    <w:rsid w:val="00D516A5"/>
    <w:rsid w:val="00D5186D"/>
    <w:rsid w:val="00D51E35"/>
    <w:rsid w:val="00D521EB"/>
    <w:rsid w:val="00D52781"/>
    <w:rsid w:val="00D52ADB"/>
    <w:rsid w:val="00D5379E"/>
    <w:rsid w:val="00D54A33"/>
    <w:rsid w:val="00D56578"/>
    <w:rsid w:val="00D56E31"/>
    <w:rsid w:val="00D57AD1"/>
    <w:rsid w:val="00D60984"/>
    <w:rsid w:val="00D60EF8"/>
    <w:rsid w:val="00D61012"/>
    <w:rsid w:val="00D6122F"/>
    <w:rsid w:val="00D6299A"/>
    <w:rsid w:val="00D62A0A"/>
    <w:rsid w:val="00D62B81"/>
    <w:rsid w:val="00D62F5A"/>
    <w:rsid w:val="00D63249"/>
    <w:rsid w:val="00D63BC1"/>
    <w:rsid w:val="00D643A3"/>
    <w:rsid w:val="00D64F61"/>
    <w:rsid w:val="00D65207"/>
    <w:rsid w:val="00D65A34"/>
    <w:rsid w:val="00D6726C"/>
    <w:rsid w:val="00D7043B"/>
    <w:rsid w:val="00D7117D"/>
    <w:rsid w:val="00D72517"/>
    <w:rsid w:val="00D73FF9"/>
    <w:rsid w:val="00D74491"/>
    <w:rsid w:val="00D760A2"/>
    <w:rsid w:val="00D76FF2"/>
    <w:rsid w:val="00D772F4"/>
    <w:rsid w:val="00D7733F"/>
    <w:rsid w:val="00D77714"/>
    <w:rsid w:val="00D803B6"/>
    <w:rsid w:val="00D805F0"/>
    <w:rsid w:val="00D806F0"/>
    <w:rsid w:val="00D80A73"/>
    <w:rsid w:val="00D8231C"/>
    <w:rsid w:val="00D832C7"/>
    <w:rsid w:val="00D83988"/>
    <w:rsid w:val="00D83C26"/>
    <w:rsid w:val="00D83C42"/>
    <w:rsid w:val="00D84B16"/>
    <w:rsid w:val="00D850F9"/>
    <w:rsid w:val="00D85A65"/>
    <w:rsid w:val="00D85E60"/>
    <w:rsid w:val="00D8612F"/>
    <w:rsid w:val="00D86827"/>
    <w:rsid w:val="00D87310"/>
    <w:rsid w:val="00D876FA"/>
    <w:rsid w:val="00D90460"/>
    <w:rsid w:val="00D9399E"/>
    <w:rsid w:val="00D9448E"/>
    <w:rsid w:val="00D9558D"/>
    <w:rsid w:val="00D95F3A"/>
    <w:rsid w:val="00D96986"/>
    <w:rsid w:val="00D979AE"/>
    <w:rsid w:val="00DA0E56"/>
    <w:rsid w:val="00DA17A5"/>
    <w:rsid w:val="00DA1A27"/>
    <w:rsid w:val="00DA22EF"/>
    <w:rsid w:val="00DA281F"/>
    <w:rsid w:val="00DA2C0E"/>
    <w:rsid w:val="00DA3ADD"/>
    <w:rsid w:val="00DA3FBA"/>
    <w:rsid w:val="00DA3FD5"/>
    <w:rsid w:val="00DA4428"/>
    <w:rsid w:val="00DA44DF"/>
    <w:rsid w:val="00DA7675"/>
    <w:rsid w:val="00DA78C5"/>
    <w:rsid w:val="00DB2388"/>
    <w:rsid w:val="00DB27B8"/>
    <w:rsid w:val="00DB3B07"/>
    <w:rsid w:val="00DB44F8"/>
    <w:rsid w:val="00DB5329"/>
    <w:rsid w:val="00DB68D2"/>
    <w:rsid w:val="00DC03CC"/>
    <w:rsid w:val="00DC0F9F"/>
    <w:rsid w:val="00DC1853"/>
    <w:rsid w:val="00DC1ACF"/>
    <w:rsid w:val="00DC2C70"/>
    <w:rsid w:val="00DC3CFB"/>
    <w:rsid w:val="00DC5CFD"/>
    <w:rsid w:val="00DC68E3"/>
    <w:rsid w:val="00DC7B9E"/>
    <w:rsid w:val="00DC7BA2"/>
    <w:rsid w:val="00DD26DA"/>
    <w:rsid w:val="00DD3082"/>
    <w:rsid w:val="00DD6E3E"/>
    <w:rsid w:val="00DD7094"/>
    <w:rsid w:val="00DD7476"/>
    <w:rsid w:val="00DE0C29"/>
    <w:rsid w:val="00DE14AA"/>
    <w:rsid w:val="00DE28B6"/>
    <w:rsid w:val="00DE4265"/>
    <w:rsid w:val="00DE43CD"/>
    <w:rsid w:val="00DE4C7E"/>
    <w:rsid w:val="00DE4FD1"/>
    <w:rsid w:val="00DE747A"/>
    <w:rsid w:val="00DF0311"/>
    <w:rsid w:val="00DF1D6E"/>
    <w:rsid w:val="00DF2DCC"/>
    <w:rsid w:val="00DF357F"/>
    <w:rsid w:val="00DF3C56"/>
    <w:rsid w:val="00DF4CA0"/>
    <w:rsid w:val="00DF5747"/>
    <w:rsid w:val="00DF616D"/>
    <w:rsid w:val="00DF6D30"/>
    <w:rsid w:val="00DF7045"/>
    <w:rsid w:val="00DF71A9"/>
    <w:rsid w:val="00DF76D4"/>
    <w:rsid w:val="00DF7C58"/>
    <w:rsid w:val="00E007A6"/>
    <w:rsid w:val="00E01672"/>
    <w:rsid w:val="00E02697"/>
    <w:rsid w:val="00E03603"/>
    <w:rsid w:val="00E046DB"/>
    <w:rsid w:val="00E04872"/>
    <w:rsid w:val="00E049A5"/>
    <w:rsid w:val="00E04B14"/>
    <w:rsid w:val="00E05733"/>
    <w:rsid w:val="00E05EDA"/>
    <w:rsid w:val="00E0607D"/>
    <w:rsid w:val="00E06AAB"/>
    <w:rsid w:val="00E116ED"/>
    <w:rsid w:val="00E11A9C"/>
    <w:rsid w:val="00E12132"/>
    <w:rsid w:val="00E125EA"/>
    <w:rsid w:val="00E1271F"/>
    <w:rsid w:val="00E12AC9"/>
    <w:rsid w:val="00E12DB7"/>
    <w:rsid w:val="00E139A7"/>
    <w:rsid w:val="00E14B5A"/>
    <w:rsid w:val="00E14FE7"/>
    <w:rsid w:val="00E15E5B"/>
    <w:rsid w:val="00E17344"/>
    <w:rsid w:val="00E1757A"/>
    <w:rsid w:val="00E2028E"/>
    <w:rsid w:val="00E22208"/>
    <w:rsid w:val="00E22276"/>
    <w:rsid w:val="00E22770"/>
    <w:rsid w:val="00E22A14"/>
    <w:rsid w:val="00E2334F"/>
    <w:rsid w:val="00E23B4B"/>
    <w:rsid w:val="00E25C39"/>
    <w:rsid w:val="00E25FFC"/>
    <w:rsid w:val="00E2632F"/>
    <w:rsid w:val="00E26525"/>
    <w:rsid w:val="00E27A1C"/>
    <w:rsid w:val="00E27C07"/>
    <w:rsid w:val="00E30924"/>
    <w:rsid w:val="00E30ADA"/>
    <w:rsid w:val="00E30C70"/>
    <w:rsid w:val="00E31315"/>
    <w:rsid w:val="00E31372"/>
    <w:rsid w:val="00E3187D"/>
    <w:rsid w:val="00E319E0"/>
    <w:rsid w:val="00E31C5E"/>
    <w:rsid w:val="00E31F24"/>
    <w:rsid w:val="00E3306A"/>
    <w:rsid w:val="00E3393C"/>
    <w:rsid w:val="00E33B5E"/>
    <w:rsid w:val="00E342ED"/>
    <w:rsid w:val="00E34795"/>
    <w:rsid w:val="00E35ED0"/>
    <w:rsid w:val="00E361C6"/>
    <w:rsid w:val="00E36F3A"/>
    <w:rsid w:val="00E4045E"/>
    <w:rsid w:val="00E408D6"/>
    <w:rsid w:val="00E41444"/>
    <w:rsid w:val="00E420EF"/>
    <w:rsid w:val="00E4250C"/>
    <w:rsid w:val="00E42710"/>
    <w:rsid w:val="00E43D1B"/>
    <w:rsid w:val="00E45346"/>
    <w:rsid w:val="00E4569F"/>
    <w:rsid w:val="00E45C67"/>
    <w:rsid w:val="00E47D56"/>
    <w:rsid w:val="00E50724"/>
    <w:rsid w:val="00E5073C"/>
    <w:rsid w:val="00E51BE9"/>
    <w:rsid w:val="00E51DDE"/>
    <w:rsid w:val="00E524DF"/>
    <w:rsid w:val="00E53E76"/>
    <w:rsid w:val="00E5433D"/>
    <w:rsid w:val="00E5724A"/>
    <w:rsid w:val="00E574F3"/>
    <w:rsid w:val="00E611AA"/>
    <w:rsid w:val="00E6417F"/>
    <w:rsid w:val="00E64C31"/>
    <w:rsid w:val="00E64FDA"/>
    <w:rsid w:val="00E669A1"/>
    <w:rsid w:val="00E66EC2"/>
    <w:rsid w:val="00E71472"/>
    <w:rsid w:val="00E71A6E"/>
    <w:rsid w:val="00E72786"/>
    <w:rsid w:val="00E72C99"/>
    <w:rsid w:val="00E7353C"/>
    <w:rsid w:val="00E73E67"/>
    <w:rsid w:val="00E7524F"/>
    <w:rsid w:val="00E75A58"/>
    <w:rsid w:val="00E764CA"/>
    <w:rsid w:val="00E76EA3"/>
    <w:rsid w:val="00E7702F"/>
    <w:rsid w:val="00E778D2"/>
    <w:rsid w:val="00E8036B"/>
    <w:rsid w:val="00E80433"/>
    <w:rsid w:val="00E80578"/>
    <w:rsid w:val="00E83000"/>
    <w:rsid w:val="00E841BB"/>
    <w:rsid w:val="00E8475D"/>
    <w:rsid w:val="00E858FD"/>
    <w:rsid w:val="00E86F9C"/>
    <w:rsid w:val="00E872BD"/>
    <w:rsid w:val="00E875DC"/>
    <w:rsid w:val="00E87803"/>
    <w:rsid w:val="00E878B7"/>
    <w:rsid w:val="00E87FAE"/>
    <w:rsid w:val="00E90258"/>
    <w:rsid w:val="00E91161"/>
    <w:rsid w:val="00E91816"/>
    <w:rsid w:val="00E919A8"/>
    <w:rsid w:val="00E9346B"/>
    <w:rsid w:val="00E9446D"/>
    <w:rsid w:val="00E94AB9"/>
    <w:rsid w:val="00E94C3F"/>
    <w:rsid w:val="00E95AC3"/>
    <w:rsid w:val="00E96696"/>
    <w:rsid w:val="00E9729A"/>
    <w:rsid w:val="00E9749C"/>
    <w:rsid w:val="00E97AB7"/>
    <w:rsid w:val="00EA01B6"/>
    <w:rsid w:val="00EA0551"/>
    <w:rsid w:val="00EA209B"/>
    <w:rsid w:val="00EA20EB"/>
    <w:rsid w:val="00EA4E91"/>
    <w:rsid w:val="00EB0009"/>
    <w:rsid w:val="00EB04A0"/>
    <w:rsid w:val="00EB0B53"/>
    <w:rsid w:val="00EB45A4"/>
    <w:rsid w:val="00EB5523"/>
    <w:rsid w:val="00EB5E8D"/>
    <w:rsid w:val="00EB6461"/>
    <w:rsid w:val="00EB691F"/>
    <w:rsid w:val="00EB6C02"/>
    <w:rsid w:val="00EB6D29"/>
    <w:rsid w:val="00EC0E5E"/>
    <w:rsid w:val="00EC2038"/>
    <w:rsid w:val="00EC3044"/>
    <w:rsid w:val="00EC47D5"/>
    <w:rsid w:val="00EC50E5"/>
    <w:rsid w:val="00EC619D"/>
    <w:rsid w:val="00EC73FA"/>
    <w:rsid w:val="00EC7BF4"/>
    <w:rsid w:val="00ED04B1"/>
    <w:rsid w:val="00ED0C27"/>
    <w:rsid w:val="00ED1310"/>
    <w:rsid w:val="00ED1726"/>
    <w:rsid w:val="00ED21AF"/>
    <w:rsid w:val="00ED25AD"/>
    <w:rsid w:val="00ED2C16"/>
    <w:rsid w:val="00ED358F"/>
    <w:rsid w:val="00ED4156"/>
    <w:rsid w:val="00ED4E7E"/>
    <w:rsid w:val="00ED683B"/>
    <w:rsid w:val="00ED75E7"/>
    <w:rsid w:val="00EE0703"/>
    <w:rsid w:val="00EE21B2"/>
    <w:rsid w:val="00EE2827"/>
    <w:rsid w:val="00EE2898"/>
    <w:rsid w:val="00EE29BE"/>
    <w:rsid w:val="00EE3538"/>
    <w:rsid w:val="00EE374E"/>
    <w:rsid w:val="00EE3AE4"/>
    <w:rsid w:val="00EE4490"/>
    <w:rsid w:val="00EE4673"/>
    <w:rsid w:val="00EE53B7"/>
    <w:rsid w:val="00EE58FB"/>
    <w:rsid w:val="00EE591E"/>
    <w:rsid w:val="00EE5CF8"/>
    <w:rsid w:val="00EE5EA9"/>
    <w:rsid w:val="00EE65B2"/>
    <w:rsid w:val="00EE6942"/>
    <w:rsid w:val="00EE75F0"/>
    <w:rsid w:val="00EE7B51"/>
    <w:rsid w:val="00EF00FF"/>
    <w:rsid w:val="00EF01BD"/>
    <w:rsid w:val="00EF13D2"/>
    <w:rsid w:val="00EF161E"/>
    <w:rsid w:val="00EF2822"/>
    <w:rsid w:val="00EF2A3B"/>
    <w:rsid w:val="00EF2D35"/>
    <w:rsid w:val="00EF3A9D"/>
    <w:rsid w:val="00EF4127"/>
    <w:rsid w:val="00EF5D20"/>
    <w:rsid w:val="00EF5EDF"/>
    <w:rsid w:val="00EF62B5"/>
    <w:rsid w:val="00EF67A3"/>
    <w:rsid w:val="00EF6E76"/>
    <w:rsid w:val="00EF76CB"/>
    <w:rsid w:val="00F02BA9"/>
    <w:rsid w:val="00F0301B"/>
    <w:rsid w:val="00F033F5"/>
    <w:rsid w:val="00F035E5"/>
    <w:rsid w:val="00F03B6F"/>
    <w:rsid w:val="00F041C2"/>
    <w:rsid w:val="00F0427E"/>
    <w:rsid w:val="00F057C7"/>
    <w:rsid w:val="00F05F71"/>
    <w:rsid w:val="00F103EF"/>
    <w:rsid w:val="00F108C5"/>
    <w:rsid w:val="00F10935"/>
    <w:rsid w:val="00F10A6E"/>
    <w:rsid w:val="00F13C15"/>
    <w:rsid w:val="00F146D0"/>
    <w:rsid w:val="00F14AC4"/>
    <w:rsid w:val="00F155C8"/>
    <w:rsid w:val="00F15A6F"/>
    <w:rsid w:val="00F20106"/>
    <w:rsid w:val="00F214BC"/>
    <w:rsid w:val="00F2254A"/>
    <w:rsid w:val="00F22C27"/>
    <w:rsid w:val="00F22D44"/>
    <w:rsid w:val="00F23E33"/>
    <w:rsid w:val="00F2411B"/>
    <w:rsid w:val="00F246F4"/>
    <w:rsid w:val="00F2619D"/>
    <w:rsid w:val="00F269E5"/>
    <w:rsid w:val="00F26C20"/>
    <w:rsid w:val="00F273A8"/>
    <w:rsid w:val="00F27750"/>
    <w:rsid w:val="00F27D9C"/>
    <w:rsid w:val="00F3041F"/>
    <w:rsid w:val="00F30BEE"/>
    <w:rsid w:val="00F30D46"/>
    <w:rsid w:val="00F3171A"/>
    <w:rsid w:val="00F32187"/>
    <w:rsid w:val="00F321CB"/>
    <w:rsid w:val="00F346CC"/>
    <w:rsid w:val="00F3472F"/>
    <w:rsid w:val="00F353CE"/>
    <w:rsid w:val="00F3577D"/>
    <w:rsid w:val="00F35C71"/>
    <w:rsid w:val="00F3618A"/>
    <w:rsid w:val="00F367D9"/>
    <w:rsid w:val="00F36A6A"/>
    <w:rsid w:val="00F405F5"/>
    <w:rsid w:val="00F410E6"/>
    <w:rsid w:val="00F42052"/>
    <w:rsid w:val="00F421B1"/>
    <w:rsid w:val="00F429A2"/>
    <w:rsid w:val="00F4422F"/>
    <w:rsid w:val="00F450F5"/>
    <w:rsid w:val="00F45FD6"/>
    <w:rsid w:val="00F466FC"/>
    <w:rsid w:val="00F47DCD"/>
    <w:rsid w:val="00F52F95"/>
    <w:rsid w:val="00F56D36"/>
    <w:rsid w:val="00F57807"/>
    <w:rsid w:val="00F61505"/>
    <w:rsid w:val="00F6188A"/>
    <w:rsid w:val="00F61B11"/>
    <w:rsid w:val="00F6251B"/>
    <w:rsid w:val="00F642A6"/>
    <w:rsid w:val="00F6432E"/>
    <w:rsid w:val="00F65FDA"/>
    <w:rsid w:val="00F70024"/>
    <w:rsid w:val="00F7007A"/>
    <w:rsid w:val="00F70375"/>
    <w:rsid w:val="00F71E65"/>
    <w:rsid w:val="00F74986"/>
    <w:rsid w:val="00F76C43"/>
    <w:rsid w:val="00F77368"/>
    <w:rsid w:val="00F819EF"/>
    <w:rsid w:val="00F8234D"/>
    <w:rsid w:val="00F82598"/>
    <w:rsid w:val="00F836BA"/>
    <w:rsid w:val="00F83C70"/>
    <w:rsid w:val="00F849F3"/>
    <w:rsid w:val="00F855EB"/>
    <w:rsid w:val="00F85FE3"/>
    <w:rsid w:val="00F86BF2"/>
    <w:rsid w:val="00F87472"/>
    <w:rsid w:val="00F90BF7"/>
    <w:rsid w:val="00F91276"/>
    <w:rsid w:val="00F91FDF"/>
    <w:rsid w:val="00F9349B"/>
    <w:rsid w:val="00F9508D"/>
    <w:rsid w:val="00F955B6"/>
    <w:rsid w:val="00F9599F"/>
    <w:rsid w:val="00F95D41"/>
    <w:rsid w:val="00F95FAB"/>
    <w:rsid w:val="00F9748C"/>
    <w:rsid w:val="00F97CD8"/>
    <w:rsid w:val="00F97F60"/>
    <w:rsid w:val="00FA0211"/>
    <w:rsid w:val="00FA15A0"/>
    <w:rsid w:val="00FA1751"/>
    <w:rsid w:val="00FA1F5C"/>
    <w:rsid w:val="00FA2E82"/>
    <w:rsid w:val="00FA4047"/>
    <w:rsid w:val="00FA45DD"/>
    <w:rsid w:val="00FA48EC"/>
    <w:rsid w:val="00FA61EE"/>
    <w:rsid w:val="00FA7C9C"/>
    <w:rsid w:val="00FB0F91"/>
    <w:rsid w:val="00FB1574"/>
    <w:rsid w:val="00FB1EE6"/>
    <w:rsid w:val="00FB371F"/>
    <w:rsid w:val="00FB4935"/>
    <w:rsid w:val="00FB5DFC"/>
    <w:rsid w:val="00FB6381"/>
    <w:rsid w:val="00FB6809"/>
    <w:rsid w:val="00FC0101"/>
    <w:rsid w:val="00FC0A09"/>
    <w:rsid w:val="00FC1B2A"/>
    <w:rsid w:val="00FC1CA0"/>
    <w:rsid w:val="00FC1CD5"/>
    <w:rsid w:val="00FC1F11"/>
    <w:rsid w:val="00FC225D"/>
    <w:rsid w:val="00FC49E2"/>
    <w:rsid w:val="00FC619E"/>
    <w:rsid w:val="00FC6C80"/>
    <w:rsid w:val="00FC6CEC"/>
    <w:rsid w:val="00FC6F23"/>
    <w:rsid w:val="00FD018C"/>
    <w:rsid w:val="00FD071A"/>
    <w:rsid w:val="00FD0C5A"/>
    <w:rsid w:val="00FD27AF"/>
    <w:rsid w:val="00FD2DDF"/>
    <w:rsid w:val="00FD301A"/>
    <w:rsid w:val="00FD4F92"/>
    <w:rsid w:val="00FD4FA1"/>
    <w:rsid w:val="00FD56EF"/>
    <w:rsid w:val="00FD5DEE"/>
    <w:rsid w:val="00FD7386"/>
    <w:rsid w:val="00FD75E8"/>
    <w:rsid w:val="00FE04B0"/>
    <w:rsid w:val="00FE0E48"/>
    <w:rsid w:val="00FE1DA5"/>
    <w:rsid w:val="00FE1E3D"/>
    <w:rsid w:val="00FE2CCA"/>
    <w:rsid w:val="00FE2CFF"/>
    <w:rsid w:val="00FE3768"/>
    <w:rsid w:val="00FE4631"/>
    <w:rsid w:val="00FE475F"/>
    <w:rsid w:val="00FE490E"/>
    <w:rsid w:val="00FE4D90"/>
    <w:rsid w:val="00FE562B"/>
    <w:rsid w:val="00FE56AF"/>
    <w:rsid w:val="00FE63DF"/>
    <w:rsid w:val="00FF0B47"/>
    <w:rsid w:val="00FF25A5"/>
    <w:rsid w:val="00FF2633"/>
    <w:rsid w:val="00FF30A2"/>
    <w:rsid w:val="00FF3501"/>
    <w:rsid w:val="00FF3913"/>
    <w:rsid w:val="00FF47EE"/>
    <w:rsid w:val="00FF5343"/>
    <w:rsid w:val="00FF5E0A"/>
    <w:rsid w:val="00FF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926DC"/>
  <w15:docId w15:val="{3817385B-8246-4E30-88BE-20E2436D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u-HU" w:eastAsia="hu-H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0E30"/>
  </w:style>
  <w:style w:type="paragraph" w:styleId="Cmsor1">
    <w:name w:val="heading 1"/>
    <w:basedOn w:val="Norml"/>
    <w:next w:val="Norml"/>
    <w:link w:val="Cmsor1Char"/>
    <w:uiPriority w:val="9"/>
    <w:qFormat/>
    <w:rsid w:val="005C0E30"/>
    <w:pPr>
      <w:keepNext/>
      <w:keepLines/>
      <w:spacing w:before="240" w:line="240" w:lineRule="auto"/>
      <w:outlineLvl w:val="0"/>
    </w:pPr>
    <w:rPr>
      <w:rFonts w:ascii="Times New Roman" w:eastAsiaTheme="majorEastAsia" w:hAnsi="Times New Roman" w:cstheme="majorBidi"/>
      <w:b/>
      <w:color w:val="55728A"/>
      <w:sz w:val="28"/>
      <w:szCs w:val="32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13609"/>
    <w:pPr>
      <w:keepNext/>
      <w:keepLines/>
      <w:spacing w:before="120" w:line="240" w:lineRule="auto"/>
      <w:outlineLvl w:val="1"/>
    </w:pPr>
    <w:rPr>
      <w:rFonts w:ascii="Times New Roman" w:eastAsiaTheme="majorEastAsia" w:hAnsi="Times New Roman" w:cstheme="majorBidi"/>
      <w:b/>
      <w:color w:val="55728A"/>
      <w:sz w:val="24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C0E30"/>
    <w:pPr>
      <w:keepNext/>
      <w:keepLines/>
      <w:spacing w:before="40" w:after="0" w:line="240" w:lineRule="auto"/>
      <w:outlineLvl w:val="2"/>
    </w:pPr>
    <w:rPr>
      <w:rFonts w:ascii="Times New Roman" w:eastAsiaTheme="majorEastAsia" w:hAnsi="Times New Roman" w:cstheme="majorBidi"/>
      <w:b/>
      <w:i/>
      <w:color w:val="55728A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760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760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33359" w:themeColor="text2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760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33359" w:themeColor="text2"/>
      <w:sz w:val="21"/>
      <w:szCs w:val="21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760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E3B47" w:themeColor="accent1" w:themeShade="80"/>
      <w:sz w:val="21"/>
      <w:szCs w:val="21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7600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33359" w:themeColor="text2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7600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33359" w:themeColor="text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Default"/>
    <w:link w:val="ListaszerbekezdsChar"/>
    <w:uiPriority w:val="34"/>
    <w:rsid w:val="00A13609"/>
    <w:pPr>
      <w:numPr>
        <w:numId w:val="3"/>
      </w:numPr>
      <w:tabs>
        <w:tab w:val="num" w:pos="360"/>
      </w:tabs>
      <w:spacing w:before="0" w:after="0"/>
      <w:ind w:left="993" w:firstLine="0"/>
    </w:p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1"/>
    <w:uiPriority w:val="34"/>
    <w:qFormat/>
    <w:locked/>
    <w:rsid w:val="00A13609"/>
    <w:rPr>
      <w:rFonts w:ascii="Aptos" w:eastAsiaTheme="minorHAnsi" w:hAnsi="Aptos"/>
      <w:color w:val="000000"/>
      <w:sz w:val="22"/>
      <w:szCs w:val="24"/>
      <w:lang w:eastAsia="en-US"/>
    </w:rPr>
  </w:style>
  <w:style w:type="character" w:styleId="Jegyzethivatkozs">
    <w:name w:val="annotation reference"/>
    <w:uiPriority w:val="99"/>
    <w:semiHidden/>
    <w:unhideWhenUsed/>
    <w:rsid w:val="00EC30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C3044"/>
  </w:style>
  <w:style w:type="character" w:customStyle="1" w:styleId="JegyzetszvegChar">
    <w:name w:val="Jegyzetszöveg Char"/>
    <w:link w:val="Jegyzetszveg"/>
    <w:uiPriority w:val="99"/>
    <w:rsid w:val="00EC304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C3044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EC3044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C304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EC3044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531CD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531C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531CD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8531C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0E6BE7"/>
    <w:rPr>
      <w:rFonts w:ascii="Times New Roman" w:eastAsia="Times New Roman" w:hAnsi="Times New Roman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unhideWhenUsed/>
    <w:rsid w:val="005E79E3"/>
    <w:pPr>
      <w:keepLines/>
    </w:pPr>
  </w:style>
  <w:style w:type="character" w:customStyle="1" w:styleId="LbjegyzetszvegChar">
    <w:name w:val="Lábjegyzetszöveg Char"/>
    <w:link w:val="Lbjegyzetszveg"/>
    <w:uiPriority w:val="99"/>
    <w:rsid w:val="005E79E3"/>
    <w:rPr>
      <w:rFonts w:ascii="Times New Roman" w:eastAsia="Times New Roman" w:hAnsi="Times New Roman"/>
    </w:rPr>
  </w:style>
  <w:style w:type="character" w:styleId="Lbjegyzet-hivatkozs">
    <w:name w:val="footnote reference"/>
    <w:uiPriority w:val="99"/>
    <w:unhideWhenUsed/>
    <w:rsid w:val="00620DA8"/>
    <w:rPr>
      <w:rFonts w:ascii="Aptos" w:hAnsi="Aptos"/>
      <w:vertAlign w:val="superscript"/>
    </w:rPr>
  </w:style>
  <w:style w:type="paragraph" w:styleId="Listaszerbekezds">
    <w:name w:val="List Paragraph"/>
    <w:aliases w:val="lista_2,Számozott lista 1,Eszeri felsorolás,リスト段落1,List Paragraph1,List Paragraph"/>
    <w:basedOn w:val="NormlWeb"/>
    <w:uiPriority w:val="34"/>
    <w:qFormat/>
    <w:rsid w:val="00A13609"/>
    <w:pPr>
      <w:numPr>
        <w:numId w:val="2"/>
      </w:numPr>
      <w:spacing w:before="0" w:beforeAutospacing="0" w:after="0" w:afterAutospacing="0"/>
      <w:jc w:val="both"/>
    </w:pPr>
    <w:rPr>
      <w:rFonts w:ascii="Aptos" w:hAnsi="Aptos" w:cs="Open Sans"/>
      <w:color w:val="000000"/>
      <w:sz w:val="21"/>
      <w:szCs w:val="21"/>
    </w:rPr>
  </w:style>
  <w:style w:type="character" w:styleId="Hiperhivatkozs">
    <w:name w:val="Hyperlink"/>
    <w:basedOn w:val="Bekezdsalapbettpusa"/>
    <w:uiPriority w:val="99"/>
    <w:unhideWhenUsed/>
    <w:rsid w:val="00620DA8"/>
    <w:rPr>
      <w:rFonts w:ascii="Aptos" w:hAnsi="Aptos"/>
      <w:color w:val="55728A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4B05FF"/>
    <w:rPr>
      <w:color w:val="000000" w:themeColor="followedHyperlink"/>
      <w:u w:val="single"/>
    </w:rPr>
  </w:style>
  <w:style w:type="paragraph" w:customStyle="1" w:styleId="Default">
    <w:name w:val="Default"/>
    <w:rsid w:val="005C0E30"/>
    <w:pPr>
      <w:autoSpaceDE w:val="0"/>
      <w:autoSpaceDN w:val="0"/>
      <w:adjustRightInd w:val="0"/>
      <w:spacing w:before="120"/>
      <w:jc w:val="both"/>
    </w:pPr>
    <w:rPr>
      <w:rFonts w:ascii="Aptos" w:eastAsiaTheme="minorHAnsi" w:hAnsi="Aptos"/>
      <w:color w:val="000000"/>
      <w:sz w:val="22"/>
      <w:szCs w:val="24"/>
      <w:lang w:eastAsia="en-US"/>
    </w:rPr>
  </w:style>
  <w:style w:type="table" w:styleId="Rcsostblzat">
    <w:name w:val="Table Grid"/>
    <w:basedOn w:val="Normltblzat"/>
    <w:uiPriority w:val="39"/>
    <w:rsid w:val="00204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5C0E30"/>
    <w:rPr>
      <w:rFonts w:ascii="Times New Roman" w:eastAsiaTheme="majorEastAsia" w:hAnsi="Times New Roman" w:cstheme="majorBidi"/>
      <w:b/>
      <w:color w:val="55728A"/>
      <w:sz w:val="28"/>
      <w:szCs w:val="32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A13609"/>
    <w:rPr>
      <w:rFonts w:ascii="Times New Roman" w:eastAsiaTheme="majorEastAsia" w:hAnsi="Times New Roman" w:cstheme="majorBidi"/>
      <w:b/>
      <w:color w:val="55728A"/>
      <w:sz w:val="24"/>
      <w:szCs w:val="24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7600E"/>
    <w:pPr>
      <w:outlineLvl w:val="9"/>
    </w:pPr>
  </w:style>
  <w:style w:type="paragraph" w:styleId="TJ1">
    <w:name w:val="toc 1"/>
    <w:basedOn w:val="Norml"/>
    <w:next w:val="Norml"/>
    <w:autoRedefine/>
    <w:uiPriority w:val="39"/>
    <w:unhideWhenUsed/>
    <w:rsid w:val="009939BA"/>
    <w:pPr>
      <w:spacing w:after="100"/>
    </w:pPr>
  </w:style>
  <w:style w:type="paragraph" w:styleId="TJ3">
    <w:name w:val="toc 3"/>
    <w:basedOn w:val="Norml"/>
    <w:next w:val="Norml"/>
    <w:autoRedefine/>
    <w:uiPriority w:val="39"/>
    <w:unhideWhenUsed/>
    <w:rsid w:val="00FE4631"/>
    <w:pPr>
      <w:tabs>
        <w:tab w:val="right" w:leader="dot" w:pos="9062"/>
      </w:tabs>
      <w:spacing w:line="300" w:lineRule="exact"/>
      <w:jc w:val="both"/>
    </w:pPr>
    <w:rPr>
      <w:rFonts w:eastAsiaTheme="majorEastAsia"/>
      <w:b/>
      <w:noProof/>
      <w:sz w:val="23"/>
      <w:szCs w:val="23"/>
    </w:rPr>
  </w:style>
  <w:style w:type="paragraph" w:styleId="TJ2">
    <w:name w:val="toc 2"/>
    <w:basedOn w:val="Norml"/>
    <w:next w:val="Norml"/>
    <w:autoRedefine/>
    <w:uiPriority w:val="39"/>
    <w:unhideWhenUsed/>
    <w:rsid w:val="009939BA"/>
    <w:pPr>
      <w:spacing w:after="100"/>
      <w:ind w:left="240"/>
    </w:pPr>
  </w:style>
  <w:style w:type="character" w:customStyle="1" w:styleId="Cmsor3Char">
    <w:name w:val="Címsor 3 Char"/>
    <w:basedOn w:val="Bekezdsalapbettpusa"/>
    <w:link w:val="Cmsor3"/>
    <w:uiPriority w:val="9"/>
    <w:semiHidden/>
    <w:rsid w:val="005C0E30"/>
    <w:rPr>
      <w:rFonts w:ascii="Times New Roman" w:eastAsiaTheme="majorEastAsia" w:hAnsi="Times New Roman" w:cstheme="majorBidi"/>
      <w:b/>
      <w:i/>
      <w:color w:val="55728A"/>
      <w:sz w:val="24"/>
      <w:szCs w:val="24"/>
    </w:rPr>
  </w:style>
  <w:style w:type="character" w:styleId="HTML-idzet">
    <w:name w:val="HTML Cite"/>
    <w:basedOn w:val="Bekezdsalapbettpusa"/>
    <w:uiPriority w:val="99"/>
    <w:semiHidden/>
    <w:unhideWhenUsed/>
    <w:rsid w:val="00D9399E"/>
    <w:rPr>
      <w:i/>
      <w:iCs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403B1A"/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403B1A"/>
    <w:rPr>
      <w:rFonts w:ascii="Times New Roman" w:eastAsia="Times New Roman" w:hAnsi="Times New Roman"/>
    </w:rPr>
  </w:style>
  <w:style w:type="character" w:styleId="Vgjegyzet-hivatkozs">
    <w:name w:val="endnote reference"/>
    <w:basedOn w:val="Bekezdsalapbettpusa"/>
    <w:uiPriority w:val="99"/>
    <w:semiHidden/>
    <w:unhideWhenUsed/>
    <w:rsid w:val="00403B1A"/>
    <w:rPr>
      <w:vertAlign w:val="superscript"/>
    </w:rPr>
  </w:style>
  <w:style w:type="character" w:styleId="Kiemels">
    <w:name w:val="Emphasis"/>
    <w:basedOn w:val="Bekezdsalapbettpusa"/>
    <w:uiPriority w:val="20"/>
    <w:qFormat/>
    <w:rsid w:val="00620DA8"/>
    <w:rPr>
      <w:rFonts w:ascii="Aptos" w:hAnsi="Aptos"/>
      <w:i/>
      <w:iCs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7600E"/>
    <w:rPr>
      <w:rFonts w:asciiTheme="majorHAnsi" w:eastAsiaTheme="majorEastAsia" w:hAnsiTheme="majorHAnsi" w:cstheme="majorBidi"/>
      <w:sz w:val="22"/>
      <w:szCs w:val="22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7600E"/>
    <w:rPr>
      <w:rFonts w:asciiTheme="majorHAnsi" w:eastAsiaTheme="majorEastAsia" w:hAnsiTheme="majorHAnsi" w:cstheme="majorBidi"/>
      <w:color w:val="133359" w:themeColor="text2"/>
      <w:sz w:val="22"/>
      <w:szCs w:val="22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7600E"/>
    <w:rPr>
      <w:rFonts w:asciiTheme="majorHAnsi" w:eastAsiaTheme="majorEastAsia" w:hAnsiTheme="majorHAnsi" w:cstheme="majorBidi"/>
      <w:i/>
      <w:iCs/>
      <w:color w:val="133359" w:themeColor="text2"/>
      <w:sz w:val="21"/>
      <w:szCs w:val="21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7600E"/>
    <w:rPr>
      <w:rFonts w:asciiTheme="majorHAnsi" w:eastAsiaTheme="majorEastAsia" w:hAnsiTheme="majorHAnsi" w:cstheme="majorBidi"/>
      <w:i/>
      <w:iCs/>
      <w:color w:val="2E3B47" w:themeColor="accent1" w:themeShade="80"/>
      <w:sz w:val="21"/>
      <w:szCs w:val="21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7600E"/>
    <w:rPr>
      <w:rFonts w:asciiTheme="majorHAnsi" w:eastAsiaTheme="majorEastAsia" w:hAnsiTheme="majorHAnsi" w:cstheme="majorBidi"/>
      <w:b/>
      <w:bCs/>
      <w:color w:val="133359" w:themeColor="text2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7600E"/>
    <w:rPr>
      <w:rFonts w:asciiTheme="majorHAnsi" w:eastAsiaTheme="majorEastAsia" w:hAnsiTheme="majorHAnsi" w:cstheme="majorBidi"/>
      <w:b/>
      <w:bCs/>
      <w:i/>
      <w:iCs/>
      <w:color w:val="133359" w:themeColor="text2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47600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Cm">
    <w:name w:val="Title"/>
    <w:basedOn w:val="Norml"/>
    <w:next w:val="Norml"/>
    <w:link w:val="CmChar"/>
    <w:uiPriority w:val="10"/>
    <w:qFormat/>
    <w:rsid w:val="00A6652B"/>
    <w:pPr>
      <w:spacing w:after="240" w:line="240" w:lineRule="auto"/>
      <w:contextualSpacing/>
      <w:jc w:val="center"/>
    </w:pPr>
    <w:rPr>
      <w:rFonts w:ascii="Times New Roman" w:eastAsia="Calibri" w:hAnsi="Times New Roman" w:cstheme="majorBidi"/>
      <w:color w:val="55728A"/>
      <w:spacing w:val="-10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6652B"/>
    <w:rPr>
      <w:rFonts w:ascii="Times New Roman" w:eastAsia="Calibri" w:hAnsi="Times New Roman" w:cstheme="majorBidi"/>
      <w:color w:val="55728A"/>
      <w:spacing w:val="-10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C0E30"/>
    <w:pPr>
      <w:numPr>
        <w:ilvl w:val="1"/>
      </w:numPr>
      <w:spacing w:line="240" w:lineRule="auto"/>
    </w:pPr>
    <w:rPr>
      <w:rFonts w:ascii="Aptos" w:eastAsiaTheme="majorEastAsia" w:hAnsi="Aptos" w:cstheme="majorBidi"/>
      <w:b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5C0E30"/>
    <w:rPr>
      <w:rFonts w:ascii="Aptos" w:eastAsiaTheme="majorEastAsia" w:hAnsi="Aptos" w:cstheme="majorBidi"/>
      <w:b/>
      <w:sz w:val="24"/>
      <w:szCs w:val="24"/>
    </w:rPr>
  </w:style>
  <w:style w:type="character" w:styleId="Kiemels2">
    <w:name w:val="Strong"/>
    <w:basedOn w:val="Bekezdsalapbettpusa"/>
    <w:uiPriority w:val="22"/>
    <w:qFormat/>
    <w:rsid w:val="00620DA8"/>
    <w:rPr>
      <w:rFonts w:ascii="Aptos" w:hAnsi="Aptos"/>
      <w:b/>
      <w:bCs/>
    </w:rPr>
  </w:style>
  <w:style w:type="paragraph" w:styleId="Nincstrkz">
    <w:name w:val="No Spacing"/>
    <w:uiPriority w:val="1"/>
    <w:qFormat/>
    <w:rsid w:val="0047600E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47600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7600E"/>
    <w:rPr>
      <w:i/>
      <w:iCs/>
      <w:color w:val="404040" w:themeColor="text1" w:themeTint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20DA8"/>
    <w:pPr>
      <w:pBdr>
        <w:left w:val="single" w:sz="18" w:space="12" w:color="5C768E" w:themeColor="accent1"/>
      </w:pBdr>
      <w:spacing w:before="100" w:beforeAutospacing="1" w:line="300" w:lineRule="auto"/>
      <w:ind w:left="1224" w:right="1224"/>
    </w:pPr>
    <w:rPr>
      <w:rFonts w:ascii="Times New Roman" w:eastAsiaTheme="majorEastAsia" w:hAnsi="Times New Roman" w:cstheme="majorBidi"/>
      <w:color w:val="5C768E" w:themeColor="accent1"/>
      <w:sz w:val="28"/>
      <w:szCs w:val="28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20DA8"/>
    <w:rPr>
      <w:rFonts w:ascii="Times New Roman" w:eastAsiaTheme="majorEastAsia" w:hAnsi="Times New Roman" w:cstheme="majorBidi"/>
      <w:color w:val="5C768E" w:themeColor="accent1"/>
      <w:sz w:val="28"/>
      <w:szCs w:val="28"/>
    </w:rPr>
  </w:style>
  <w:style w:type="character" w:styleId="Finomkiemels">
    <w:name w:val="Subtle Emphasis"/>
    <w:basedOn w:val="Bekezdsalapbettpusa"/>
    <w:uiPriority w:val="19"/>
    <w:qFormat/>
    <w:rsid w:val="00620DA8"/>
    <w:rPr>
      <w:rFonts w:ascii="Aptos" w:hAnsi="Aptos"/>
      <w:i/>
      <w:iCs/>
      <w:color w:val="404040" w:themeColor="text1" w:themeTint="BF"/>
    </w:rPr>
  </w:style>
  <w:style w:type="character" w:styleId="Erskiemels">
    <w:name w:val="Intense Emphasis"/>
    <w:basedOn w:val="Bekezdsalapbettpusa"/>
    <w:uiPriority w:val="21"/>
    <w:qFormat/>
    <w:rsid w:val="00620DA8"/>
    <w:rPr>
      <w:rFonts w:ascii="Aptos" w:hAnsi="Aptos"/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620DA8"/>
    <w:rPr>
      <w:rFonts w:ascii="Aptos" w:hAnsi="Aptos"/>
      <w:smallCaps/>
      <w:color w:val="404040" w:themeColor="text1" w:themeTint="BF"/>
      <w:u w:val="single" w:color="7F7F7F" w:themeColor="text1" w:themeTint="80"/>
    </w:rPr>
  </w:style>
  <w:style w:type="character" w:styleId="Ershivatkozs">
    <w:name w:val="Intense Reference"/>
    <w:basedOn w:val="Bekezdsalapbettpusa"/>
    <w:uiPriority w:val="32"/>
    <w:qFormat/>
    <w:rsid w:val="00620DA8"/>
    <w:rPr>
      <w:rFonts w:ascii="Aptos" w:hAnsi="Aptos"/>
      <w:b/>
      <w:bCs/>
      <w:smallCaps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620DA8"/>
    <w:rPr>
      <w:rFonts w:ascii="Aptos" w:hAnsi="Aptos"/>
      <w:b/>
      <w:bCs/>
      <w:smallCaps/>
    </w:rPr>
  </w:style>
  <w:style w:type="paragraph" w:styleId="NormlWeb">
    <w:name w:val="Normal (Web)"/>
    <w:basedOn w:val="Norml"/>
    <w:uiPriority w:val="99"/>
    <w:unhideWhenUsed/>
    <w:rsid w:val="00060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75841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023934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semiHidden/>
    <w:unhideWhenUsed/>
    <w:rsid w:val="00E31F24"/>
  </w:style>
  <w:style w:type="paragraph" w:customStyle="1" w:styleId="felsorols">
    <w:name w:val="felsorolás"/>
    <w:basedOn w:val="NormlWeb"/>
    <w:qFormat/>
    <w:rsid w:val="00A13609"/>
    <w:pPr>
      <w:numPr>
        <w:numId w:val="1"/>
      </w:numPr>
      <w:spacing w:before="0" w:beforeAutospacing="0" w:after="0" w:afterAutospacing="0"/>
      <w:ind w:left="993" w:hanging="369"/>
      <w:jc w:val="both"/>
    </w:pPr>
    <w:rPr>
      <w:rFonts w:ascii="Aptos" w:hAnsi="Aptos" w:cs="Open Sans"/>
      <w:color w:val="000000"/>
      <w:sz w:val="21"/>
      <w:szCs w:val="21"/>
    </w:rPr>
  </w:style>
  <w:style w:type="numbering" w:customStyle="1" w:styleId="Aktulislista1">
    <w:name w:val="Aktuális lista1"/>
    <w:uiPriority w:val="99"/>
    <w:rsid w:val="00376DED"/>
    <w:pPr>
      <w:numPr>
        <w:numId w:val="4"/>
      </w:numPr>
    </w:pPr>
  </w:style>
  <w:style w:type="numbering" w:customStyle="1" w:styleId="Aktulislista2">
    <w:name w:val="Aktuális lista2"/>
    <w:uiPriority w:val="99"/>
    <w:rsid w:val="00376DED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7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13359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2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sv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KTM_sablon_felkeszito">
      <a:dk1>
        <a:srgbClr val="000000"/>
      </a:dk1>
      <a:lt1>
        <a:srgbClr val="FFFFFF"/>
      </a:lt1>
      <a:dk2>
        <a:srgbClr val="133359"/>
      </a:dk2>
      <a:lt2>
        <a:srgbClr val="E0DCD9"/>
      </a:lt2>
      <a:accent1>
        <a:srgbClr val="5C768E"/>
      </a:accent1>
      <a:accent2>
        <a:srgbClr val="58CBAE"/>
      </a:accent2>
      <a:accent3>
        <a:srgbClr val="C4C975"/>
      </a:accent3>
      <a:accent4>
        <a:srgbClr val="878FCD"/>
      </a:accent4>
      <a:accent5>
        <a:srgbClr val="D19858"/>
      </a:accent5>
      <a:accent6>
        <a:srgbClr val="D6686A"/>
      </a:accent6>
      <a:hlink>
        <a:srgbClr val="7491C5"/>
      </a:hlink>
      <a:folHlink>
        <a:srgbClr val="00000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E7231-A388-482D-B816-5AB4E81B8B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984439-DA15-471D-94D0-BDFAA511F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STMF</dc:creator>
  <cp:lastModifiedBy>Pályázat Felcsút</cp:lastModifiedBy>
  <cp:revision>5</cp:revision>
  <cp:lastPrinted>2025-10-10T09:02:00Z</cp:lastPrinted>
  <dcterms:created xsi:type="dcterms:W3CDTF">2025-11-03T07:24:00Z</dcterms:created>
  <dcterms:modified xsi:type="dcterms:W3CDTF">2025-11-21T16:37:00Z</dcterms:modified>
</cp:coreProperties>
</file>